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3299071E" w:rsidR="00B75DA6" w:rsidRPr="00453625" w:rsidRDefault="00B75DA6" w:rsidP="00EC4299">
      <w:pPr>
        <w:rPr>
          <w:rFonts w:cs="Arial"/>
        </w:rPr>
      </w:pPr>
    </w:p>
    <w:p w14:paraId="167B1858" w14:textId="33B2E1CA" w:rsidR="00EC4299" w:rsidRPr="00453625" w:rsidRDefault="0080169B" w:rsidP="00EC4299">
      <w:pPr>
        <w:rPr>
          <w:rFonts w:cs="Arial"/>
        </w:rPr>
      </w:pPr>
      <w:r>
        <w:rPr>
          <w:rFonts w:cs="Arial"/>
          <w:noProof/>
        </w:rPr>
        <w:drawing>
          <wp:anchor distT="0" distB="0" distL="114300" distR="114300" simplePos="0" relativeHeight="251661824" behindDoc="1" locked="0" layoutInCell="1" allowOverlap="1" wp14:anchorId="29D2CAA4" wp14:editId="48933678">
            <wp:simplePos x="0" y="0"/>
            <wp:positionH relativeFrom="column">
              <wp:posOffset>5033645</wp:posOffset>
            </wp:positionH>
            <wp:positionV relativeFrom="paragraph">
              <wp:posOffset>153670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8770D4" w:rsidRPr="00453625">
        <w:rPr>
          <w:rFonts w:cs="Arial"/>
          <w:noProof/>
        </w:rPr>
        <w:drawing>
          <wp:anchor distT="0" distB="0" distL="114300" distR="114300" simplePos="0" relativeHeight="251657728" behindDoc="1" locked="0" layoutInCell="1" allowOverlap="1" wp14:anchorId="5723DBF2" wp14:editId="2E52D788">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6D0103E1" w:rsidR="00EC4299" w:rsidRPr="00453625" w:rsidRDefault="00EC4299" w:rsidP="00EC4299">
      <w:pPr>
        <w:rPr>
          <w:rFonts w:cs="Arial"/>
        </w:rPr>
      </w:pPr>
    </w:p>
    <w:p w14:paraId="3DF38F4A" w14:textId="4AAFE84C"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1CF3B5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3392D1C2"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61681964" w:rsidR="00EC4299" w:rsidRPr="00453625" w:rsidRDefault="00EC4299">
      <w:pPr>
        <w:rPr>
          <w:rFonts w:cs="Arial"/>
        </w:rPr>
      </w:pPr>
    </w:p>
    <w:p w14:paraId="0632FD7B" w14:textId="50C6D8BD" w:rsidR="00EC4299" w:rsidRPr="00453625" w:rsidRDefault="00EC4299">
      <w:pPr>
        <w:rPr>
          <w:rFonts w:cs="Arial"/>
        </w:rPr>
      </w:pPr>
    </w:p>
    <w:p w14:paraId="6D3304B7" w14:textId="57001AED" w:rsidR="00EC4299" w:rsidRPr="00453625" w:rsidRDefault="00EC4299">
      <w:pPr>
        <w:rPr>
          <w:rFonts w:cs="Arial"/>
        </w:rPr>
      </w:pPr>
    </w:p>
    <w:p w14:paraId="5948C0B0" w14:textId="30D3E311" w:rsidR="00EC4299" w:rsidRPr="00453625" w:rsidRDefault="00EC4299">
      <w:pPr>
        <w:rPr>
          <w:rFonts w:cs="Arial"/>
        </w:rPr>
      </w:pPr>
    </w:p>
    <w:p w14:paraId="57150278" w14:textId="77777777" w:rsidR="00EC4299" w:rsidRPr="00453625" w:rsidRDefault="00EC4299">
      <w:pPr>
        <w:rPr>
          <w:rFonts w:cs="Arial"/>
        </w:rPr>
      </w:pPr>
    </w:p>
    <w:p w14:paraId="5C0C89F6" w14:textId="2D6FF882" w:rsidR="00EC4299" w:rsidRPr="00BD516E" w:rsidRDefault="00253955" w:rsidP="00EC4299">
      <w:pPr>
        <w:pStyle w:val="datumtevilka"/>
        <w:rPr>
          <w:sz w:val="22"/>
          <w:szCs w:val="22"/>
        </w:rPr>
      </w:pPr>
      <w:r w:rsidRPr="00BD516E">
        <w:t xml:space="preserve">Številka: </w:t>
      </w:r>
      <w:r w:rsidRPr="00BD516E">
        <w:tab/>
        <w:t>430-</w:t>
      </w:r>
      <w:r w:rsidR="0080169B" w:rsidRPr="00BD516E">
        <w:t>950</w:t>
      </w:r>
      <w:r w:rsidRPr="00BD516E">
        <w:t>/2022</w:t>
      </w:r>
      <w:r w:rsidR="00173971" w:rsidRPr="00BD516E">
        <w:t>/</w:t>
      </w:r>
      <w:r w:rsidR="00BD516E" w:rsidRPr="00BD516E">
        <w:t>4</w:t>
      </w:r>
    </w:p>
    <w:p w14:paraId="6815906F" w14:textId="050B039B" w:rsidR="00EC4299" w:rsidRPr="00453625" w:rsidRDefault="00EC4299" w:rsidP="00EC4299">
      <w:pPr>
        <w:pStyle w:val="datumtevilka"/>
        <w:tabs>
          <w:tab w:val="left" w:pos="1665"/>
        </w:tabs>
      </w:pPr>
      <w:r w:rsidRPr="00BD516E">
        <w:t xml:space="preserve">Datum: </w:t>
      </w:r>
      <w:r w:rsidRPr="00BD516E">
        <w:tab/>
      </w:r>
      <w:r w:rsidR="00206620" w:rsidRPr="00BD516E">
        <w:t xml:space="preserve"> </w:t>
      </w:r>
      <w:r w:rsidR="00BD516E" w:rsidRPr="00BD516E">
        <w:t>11. 10. 2022</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6D607E37" w14:textId="41D13F6F" w:rsidR="0050161E" w:rsidRPr="0050161E" w:rsidRDefault="00EC4299" w:rsidP="00DB7AB2">
      <w:pPr>
        <w:pStyle w:val="Naslov"/>
        <w:rPr>
          <w:b w:val="0"/>
          <w:color w:val="000000" w:themeColor="text1"/>
          <w:lang w:val="sl-SI"/>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w:t>
      </w:r>
      <w:r w:rsidRPr="0050161E">
        <w:rPr>
          <w:b w:val="0"/>
          <w:color w:val="000000" w:themeColor="text1"/>
        </w:rPr>
        <w:t xml:space="preserve">za </w:t>
      </w:r>
      <w:r w:rsidR="00A36144" w:rsidRPr="0050161E">
        <w:rPr>
          <w:b w:val="0"/>
          <w:color w:val="000000" w:themeColor="text1"/>
          <w:lang w:val="sl-SI"/>
        </w:rPr>
        <w:t>dobavo</w:t>
      </w:r>
      <w:r w:rsidR="00DB7AB2">
        <w:rPr>
          <w:b w:val="0"/>
          <w:color w:val="000000" w:themeColor="text1"/>
          <w:lang w:val="sl-SI"/>
        </w:rPr>
        <w:t xml:space="preserve"> in vzpostavitev varnostnih pregrad pred zlonamernimi kibernetskimi napadi</w:t>
      </w:r>
      <w:r w:rsidR="0076726B" w:rsidRPr="0050161E">
        <w:rPr>
          <w:b w:val="0"/>
          <w:color w:val="000000" w:themeColor="text1"/>
        </w:rPr>
        <w:t>,</w:t>
      </w:r>
      <w:r w:rsidR="0050161E" w:rsidRPr="0050161E">
        <w:rPr>
          <w:b w:val="0"/>
          <w:color w:val="000000" w:themeColor="text1"/>
          <w:lang w:val="sl-SI"/>
        </w:rPr>
        <w:t xml:space="preserve"> </w:t>
      </w:r>
    </w:p>
    <w:p w14:paraId="48C7C3D3" w14:textId="549D46EC" w:rsidR="00EC4299" w:rsidRPr="00F667B0" w:rsidRDefault="00EC4299" w:rsidP="0050161E">
      <w:pPr>
        <w:pStyle w:val="Naslov"/>
        <w:rPr>
          <w:b w:val="0"/>
        </w:rPr>
      </w:pPr>
      <w:r w:rsidRPr="0050161E">
        <w:rPr>
          <w:b w:val="0"/>
          <w:color w:val="000000" w:themeColor="text1"/>
        </w:rPr>
        <w:t xml:space="preserve">št. </w:t>
      </w:r>
      <w:r w:rsidR="008F53E6" w:rsidRPr="0050161E">
        <w:rPr>
          <w:b w:val="0"/>
          <w:color w:val="000000" w:themeColor="text1"/>
        </w:rPr>
        <w:t>430-</w:t>
      </w:r>
      <w:r w:rsidR="00DB7AB2">
        <w:rPr>
          <w:b w:val="0"/>
          <w:color w:val="000000" w:themeColor="text1"/>
          <w:lang w:val="sl-SI"/>
        </w:rPr>
        <w:t>950</w:t>
      </w:r>
      <w:r w:rsidR="003D5649" w:rsidRPr="0050161E">
        <w:rPr>
          <w:b w:val="0"/>
          <w:color w:val="000000" w:themeColor="text1"/>
        </w:rPr>
        <w:t>/</w:t>
      </w:r>
      <w:r w:rsidR="003D5649" w:rsidRPr="0050161E">
        <w:rPr>
          <w:b w:val="0"/>
        </w:rPr>
        <w:t>2022</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17381607" w:rsidR="00EC4299" w:rsidRPr="00871491" w:rsidRDefault="00EC4299" w:rsidP="00751830">
      <w:pPr>
        <w:jc w:val="center"/>
        <w:rPr>
          <w:rFonts w:cs="Arial"/>
          <w:color w:val="000000" w:themeColor="text1"/>
        </w:rPr>
      </w:pPr>
    </w:p>
    <w:p w14:paraId="5DB1C50F" w14:textId="77777777" w:rsidR="00D05FC2" w:rsidRPr="00871491" w:rsidRDefault="00D05FC2" w:rsidP="00751830">
      <w:pPr>
        <w:jc w:val="center"/>
        <w:rPr>
          <w:rFonts w:cs="Arial"/>
          <w:color w:val="000000" w:themeColor="text1"/>
        </w:rPr>
      </w:pPr>
    </w:p>
    <w:p w14:paraId="5B2B72F6" w14:textId="59416281" w:rsidR="00D05FC2" w:rsidRPr="00A06764" w:rsidRDefault="00D05FC2" w:rsidP="00D05FC2">
      <w:pPr>
        <w:spacing w:line="240" w:lineRule="atLeast"/>
        <w:jc w:val="center"/>
        <w:rPr>
          <w:rFonts w:cs="Arial"/>
          <w:color w:val="000000" w:themeColor="text1"/>
          <w:sz w:val="32"/>
          <w:szCs w:val="32"/>
        </w:rPr>
      </w:pPr>
      <w:r w:rsidRPr="00871491">
        <w:rPr>
          <w:rFonts w:cs="Arial"/>
          <w:color w:val="000000" w:themeColor="text1"/>
          <w:sz w:val="28"/>
          <w:szCs w:val="28"/>
        </w:rPr>
        <w:t xml:space="preserve">financirano iz Sklada za notranjo varnost </w:t>
      </w:r>
      <w:r w:rsidR="00916299" w:rsidRPr="00871491">
        <w:rPr>
          <w:rFonts w:cs="Arial"/>
          <w:color w:val="000000" w:themeColor="text1"/>
          <w:sz w:val="28"/>
          <w:szCs w:val="28"/>
        </w:rPr>
        <w:t xml:space="preserve">(ISF) </w:t>
      </w:r>
      <w:r w:rsidRPr="00A06764">
        <w:rPr>
          <w:rFonts w:cs="Arial"/>
          <w:color w:val="000000" w:themeColor="text1"/>
          <w:sz w:val="28"/>
          <w:szCs w:val="28"/>
        </w:rPr>
        <w:t>in sredstev proračuna Republike Slovenije</w:t>
      </w:r>
    </w:p>
    <w:p w14:paraId="4DAFC7D1"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3ABEDAED" w14:textId="17AF97CD" w:rsidR="00831CD5"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16371989" w:history="1">
        <w:r w:rsidR="00831CD5" w:rsidRPr="00DF5F65">
          <w:rPr>
            <w:rStyle w:val="Hiperpovezava"/>
            <w14:scene3d>
              <w14:camera w14:prst="orthographicFront"/>
              <w14:lightRig w14:rig="threePt" w14:dir="t">
                <w14:rot w14:lat="0" w14:lon="0" w14:rev="0"/>
              </w14:lightRig>
            </w14:scene3d>
          </w:rPr>
          <w:t>1</w:t>
        </w:r>
        <w:r w:rsidR="00831CD5">
          <w:rPr>
            <w:rFonts w:asciiTheme="minorHAnsi" w:eastAsiaTheme="minorEastAsia" w:hAnsiTheme="minorHAnsi" w:cstheme="minorBidi"/>
            <w:bCs w:val="0"/>
            <w:caps w:val="0"/>
            <w:sz w:val="22"/>
            <w:szCs w:val="22"/>
          </w:rPr>
          <w:tab/>
        </w:r>
        <w:r w:rsidR="00831CD5" w:rsidRPr="00DF5F65">
          <w:rPr>
            <w:rStyle w:val="Hiperpovezava"/>
          </w:rPr>
          <w:t>NAROČNIK</w:t>
        </w:r>
        <w:r w:rsidR="00831CD5">
          <w:rPr>
            <w:webHidden/>
          </w:rPr>
          <w:tab/>
        </w:r>
        <w:r w:rsidR="00831CD5">
          <w:rPr>
            <w:webHidden/>
          </w:rPr>
          <w:fldChar w:fldCharType="begin"/>
        </w:r>
        <w:r w:rsidR="00831CD5">
          <w:rPr>
            <w:webHidden/>
          </w:rPr>
          <w:instrText xml:space="preserve"> PAGEREF _Toc116371989 \h </w:instrText>
        </w:r>
        <w:r w:rsidR="00831CD5">
          <w:rPr>
            <w:webHidden/>
          </w:rPr>
        </w:r>
        <w:r w:rsidR="00831CD5">
          <w:rPr>
            <w:webHidden/>
          </w:rPr>
          <w:fldChar w:fldCharType="separate"/>
        </w:r>
        <w:r w:rsidR="00831CD5">
          <w:rPr>
            <w:webHidden/>
          </w:rPr>
          <w:t>3</w:t>
        </w:r>
        <w:r w:rsidR="00831CD5">
          <w:rPr>
            <w:webHidden/>
          </w:rPr>
          <w:fldChar w:fldCharType="end"/>
        </w:r>
      </w:hyperlink>
    </w:p>
    <w:p w14:paraId="46E19A34" w14:textId="037CE924" w:rsidR="00831CD5" w:rsidRDefault="00831CD5">
      <w:pPr>
        <w:pStyle w:val="Kazalovsebine1"/>
        <w:rPr>
          <w:rFonts w:asciiTheme="minorHAnsi" w:eastAsiaTheme="minorEastAsia" w:hAnsiTheme="minorHAnsi" w:cstheme="minorBidi"/>
          <w:bCs w:val="0"/>
          <w:caps w:val="0"/>
          <w:sz w:val="22"/>
          <w:szCs w:val="22"/>
        </w:rPr>
      </w:pPr>
      <w:hyperlink w:anchor="_Toc116371990" w:history="1">
        <w:r w:rsidRPr="00DF5F65">
          <w:rPr>
            <w:rStyle w:val="Hiperpovezava"/>
          </w:rPr>
          <w:t>2</w:t>
        </w:r>
        <w:r>
          <w:rPr>
            <w:rFonts w:asciiTheme="minorHAnsi" w:eastAsiaTheme="minorEastAsia" w:hAnsiTheme="minorHAnsi" w:cstheme="minorBidi"/>
            <w:bCs w:val="0"/>
            <w:caps w:val="0"/>
            <w:sz w:val="22"/>
            <w:szCs w:val="22"/>
          </w:rPr>
          <w:tab/>
        </w:r>
        <w:r w:rsidRPr="00DF5F65">
          <w:rPr>
            <w:rStyle w:val="Hiperpovezava"/>
          </w:rPr>
          <w:t>OZNAKA IN PREDMET JAVNEGA NAROČILA TER SEZNANITEV PONUDNIKOV S SOFINANCIRANJEM PREDMETA JAVNEGA NAROČILA IZ EU SKLADA</w:t>
        </w:r>
        <w:r>
          <w:rPr>
            <w:webHidden/>
          </w:rPr>
          <w:tab/>
        </w:r>
        <w:r>
          <w:rPr>
            <w:webHidden/>
          </w:rPr>
          <w:fldChar w:fldCharType="begin"/>
        </w:r>
        <w:r>
          <w:rPr>
            <w:webHidden/>
          </w:rPr>
          <w:instrText xml:space="preserve"> PAGEREF _Toc116371990 \h </w:instrText>
        </w:r>
        <w:r>
          <w:rPr>
            <w:webHidden/>
          </w:rPr>
        </w:r>
        <w:r>
          <w:rPr>
            <w:webHidden/>
          </w:rPr>
          <w:fldChar w:fldCharType="separate"/>
        </w:r>
        <w:r>
          <w:rPr>
            <w:webHidden/>
          </w:rPr>
          <w:t>3</w:t>
        </w:r>
        <w:r>
          <w:rPr>
            <w:webHidden/>
          </w:rPr>
          <w:fldChar w:fldCharType="end"/>
        </w:r>
      </w:hyperlink>
    </w:p>
    <w:p w14:paraId="57E58A24" w14:textId="3EB95712" w:rsidR="00831CD5" w:rsidRDefault="00831CD5">
      <w:pPr>
        <w:pStyle w:val="Kazalovsebine1"/>
        <w:rPr>
          <w:rFonts w:asciiTheme="minorHAnsi" w:eastAsiaTheme="minorEastAsia" w:hAnsiTheme="minorHAnsi" w:cstheme="minorBidi"/>
          <w:bCs w:val="0"/>
          <w:caps w:val="0"/>
          <w:sz w:val="22"/>
          <w:szCs w:val="22"/>
        </w:rPr>
      </w:pPr>
      <w:hyperlink w:anchor="_Toc116371991" w:history="1">
        <w:r w:rsidRPr="00DF5F65">
          <w:rPr>
            <w:rStyle w:val="Hiperpovezava"/>
          </w:rPr>
          <w:t>3</w:t>
        </w:r>
        <w:r>
          <w:rPr>
            <w:rFonts w:asciiTheme="minorHAnsi" w:eastAsiaTheme="minorEastAsia" w:hAnsiTheme="minorHAnsi" w:cstheme="minorBidi"/>
            <w:bCs w:val="0"/>
            <w:caps w:val="0"/>
            <w:sz w:val="22"/>
            <w:szCs w:val="22"/>
          </w:rPr>
          <w:tab/>
        </w:r>
        <w:r w:rsidRPr="00DF5F65">
          <w:rPr>
            <w:rStyle w:val="Hiperpovezava"/>
          </w:rPr>
          <w:t>PREDVIDEN OBSEG JAVNEGA NAROČILA, KRAJ DOBAVE OPREME IN IZVEDBE STORITEV, ROK DOBAVE OPREME IN IZVEDBE STORITEV</w:t>
        </w:r>
        <w:r>
          <w:rPr>
            <w:webHidden/>
          </w:rPr>
          <w:tab/>
        </w:r>
        <w:r>
          <w:rPr>
            <w:webHidden/>
          </w:rPr>
          <w:fldChar w:fldCharType="begin"/>
        </w:r>
        <w:r>
          <w:rPr>
            <w:webHidden/>
          </w:rPr>
          <w:instrText xml:space="preserve"> PAGEREF _Toc116371991 \h </w:instrText>
        </w:r>
        <w:r>
          <w:rPr>
            <w:webHidden/>
          </w:rPr>
        </w:r>
        <w:r>
          <w:rPr>
            <w:webHidden/>
          </w:rPr>
          <w:fldChar w:fldCharType="separate"/>
        </w:r>
        <w:r>
          <w:rPr>
            <w:webHidden/>
          </w:rPr>
          <w:t>3</w:t>
        </w:r>
        <w:r>
          <w:rPr>
            <w:webHidden/>
          </w:rPr>
          <w:fldChar w:fldCharType="end"/>
        </w:r>
      </w:hyperlink>
    </w:p>
    <w:p w14:paraId="1BF16B56" w14:textId="11D5040B" w:rsidR="00831CD5" w:rsidRDefault="00831CD5">
      <w:pPr>
        <w:pStyle w:val="Kazalovsebine2"/>
        <w:rPr>
          <w:rFonts w:asciiTheme="minorHAnsi" w:eastAsiaTheme="minorEastAsia" w:hAnsiTheme="minorHAnsi" w:cstheme="minorBidi"/>
          <w:color w:val="auto"/>
          <w:sz w:val="22"/>
          <w:szCs w:val="22"/>
        </w:rPr>
      </w:pPr>
      <w:hyperlink w:anchor="_Toc116371992" w:history="1">
        <w:r w:rsidRPr="00DF5F65">
          <w:rPr>
            <w:rStyle w:val="Hiperpovezava"/>
          </w:rPr>
          <w:t>3.1</w:t>
        </w:r>
        <w:r>
          <w:rPr>
            <w:rFonts w:asciiTheme="minorHAnsi" w:eastAsiaTheme="minorEastAsia" w:hAnsiTheme="minorHAnsi" w:cstheme="minorBidi"/>
            <w:color w:val="auto"/>
            <w:sz w:val="22"/>
            <w:szCs w:val="22"/>
          </w:rPr>
          <w:tab/>
        </w:r>
        <w:r w:rsidRPr="00DF5F65">
          <w:rPr>
            <w:rStyle w:val="Hiperpovezava"/>
          </w:rPr>
          <w:t>Predviden obseg javnega naročila</w:t>
        </w:r>
        <w:r>
          <w:rPr>
            <w:webHidden/>
          </w:rPr>
          <w:tab/>
        </w:r>
        <w:r>
          <w:rPr>
            <w:webHidden/>
          </w:rPr>
          <w:fldChar w:fldCharType="begin"/>
        </w:r>
        <w:r>
          <w:rPr>
            <w:webHidden/>
          </w:rPr>
          <w:instrText xml:space="preserve"> PAGEREF _Toc116371992 \h </w:instrText>
        </w:r>
        <w:r>
          <w:rPr>
            <w:webHidden/>
          </w:rPr>
        </w:r>
        <w:r>
          <w:rPr>
            <w:webHidden/>
          </w:rPr>
          <w:fldChar w:fldCharType="separate"/>
        </w:r>
        <w:r>
          <w:rPr>
            <w:webHidden/>
          </w:rPr>
          <w:t>3</w:t>
        </w:r>
        <w:r>
          <w:rPr>
            <w:webHidden/>
          </w:rPr>
          <w:fldChar w:fldCharType="end"/>
        </w:r>
      </w:hyperlink>
    </w:p>
    <w:p w14:paraId="17AF7712" w14:textId="32483324" w:rsidR="00831CD5" w:rsidRDefault="00831CD5">
      <w:pPr>
        <w:pStyle w:val="Kazalovsebine2"/>
        <w:rPr>
          <w:rFonts w:asciiTheme="minorHAnsi" w:eastAsiaTheme="minorEastAsia" w:hAnsiTheme="minorHAnsi" w:cstheme="minorBidi"/>
          <w:color w:val="auto"/>
          <w:sz w:val="22"/>
          <w:szCs w:val="22"/>
        </w:rPr>
      </w:pPr>
      <w:hyperlink w:anchor="_Toc116371993" w:history="1">
        <w:r w:rsidRPr="00DF5F65">
          <w:rPr>
            <w:rStyle w:val="Hiperpovezava"/>
          </w:rPr>
          <w:t>3.2</w:t>
        </w:r>
        <w:r>
          <w:rPr>
            <w:rFonts w:asciiTheme="minorHAnsi" w:eastAsiaTheme="minorEastAsia" w:hAnsiTheme="minorHAnsi" w:cstheme="minorBidi"/>
            <w:color w:val="auto"/>
            <w:sz w:val="22"/>
            <w:szCs w:val="22"/>
          </w:rPr>
          <w:tab/>
        </w:r>
        <w:r w:rsidRPr="00DF5F65">
          <w:rPr>
            <w:rStyle w:val="Hiperpovezava"/>
          </w:rPr>
          <w:t>Kraj dobave opreme</w:t>
        </w:r>
        <w:r w:rsidRPr="00DF5F65">
          <w:rPr>
            <w:rStyle w:val="Hiperpovezava"/>
            <w:i/>
          </w:rPr>
          <w:t xml:space="preserve"> </w:t>
        </w:r>
        <w:r w:rsidRPr="00DF5F65">
          <w:rPr>
            <w:rStyle w:val="Hiperpovezava"/>
          </w:rPr>
          <w:t>in izvedbe storitev</w:t>
        </w:r>
        <w:r>
          <w:rPr>
            <w:webHidden/>
          </w:rPr>
          <w:tab/>
        </w:r>
        <w:r>
          <w:rPr>
            <w:webHidden/>
          </w:rPr>
          <w:fldChar w:fldCharType="begin"/>
        </w:r>
        <w:r>
          <w:rPr>
            <w:webHidden/>
          </w:rPr>
          <w:instrText xml:space="preserve"> PAGEREF _Toc116371993 \h </w:instrText>
        </w:r>
        <w:r>
          <w:rPr>
            <w:webHidden/>
          </w:rPr>
        </w:r>
        <w:r>
          <w:rPr>
            <w:webHidden/>
          </w:rPr>
          <w:fldChar w:fldCharType="separate"/>
        </w:r>
        <w:r>
          <w:rPr>
            <w:webHidden/>
          </w:rPr>
          <w:t>3</w:t>
        </w:r>
        <w:r>
          <w:rPr>
            <w:webHidden/>
          </w:rPr>
          <w:fldChar w:fldCharType="end"/>
        </w:r>
      </w:hyperlink>
    </w:p>
    <w:p w14:paraId="4177A330" w14:textId="1B05D649" w:rsidR="00831CD5" w:rsidRDefault="00831CD5">
      <w:pPr>
        <w:pStyle w:val="Kazalovsebine2"/>
        <w:rPr>
          <w:rFonts w:asciiTheme="minorHAnsi" w:eastAsiaTheme="minorEastAsia" w:hAnsiTheme="minorHAnsi" w:cstheme="minorBidi"/>
          <w:color w:val="auto"/>
          <w:sz w:val="22"/>
          <w:szCs w:val="22"/>
        </w:rPr>
      </w:pPr>
      <w:hyperlink w:anchor="_Toc116371994" w:history="1">
        <w:r w:rsidRPr="00DF5F65">
          <w:rPr>
            <w:rStyle w:val="Hiperpovezava"/>
          </w:rPr>
          <w:t>3.3</w:t>
        </w:r>
        <w:r>
          <w:rPr>
            <w:rFonts w:asciiTheme="minorHAnsi" w:eastAsiaTheme="minorEastAsia" w:hAnsiTheme="minorHAnsi" w:cstheme="minorBidi"/>
            <w:color w:val="auto"/>
            <w:sz w:val="22"/>
            <w:szCs w:val="22"/>
          </w:rPr>
          <w:tab/>
        </w:r>
        <w:r w:rsidRPr="00DF5F65">
          <w:rPr>
            <w:rStyle w:val="Hiperpovezava"/>
          </w:rPr>
          <w:t>Rok dobave opreme in izvedbe storitev</w:t>
        </w:r>
        <w:r>
          <w:rPr>
            <w:webHidden/>
          </w:rPr>
          <w:tab/>
        </w:r>
        <w:r>
          <w:rPr>
            <w:webHidden/>
          </w:rPr>
          <w:fldChar w:fldCharType="begin"/>
        </w:r>
        <w:r>
          <w:rPr>
            <w:webHidden/>
          </w:rPr>
          <w:instrText xml:space="preserve"> PAGEREF _Toc116371994 \h </w:instrText>
        </w:r>
        <w:r>
          <w:rPr>
            <w:webHidden/>
          </w:rPr>
        </w:r>
        <w:r>
          <w:rPr>
            <w:webHidden/>
          </w:rPr>
          <w:fldChar w:fldCharType="separate"/>
        </w:r>
        <w:r>
          <w:rPr>
            <w:webHidden/>
          </w:rPr>
          <w:t>4</w:t>
        </w:r>
        <w:r>
          <w:rPr>
            <w:webHidden/>
          </w:rPr>
          <w:fldChar w:fldCharType="end"/>
        </w:r>
      </w:hyperlink>
    </w:p>
    <w:p w14:paraId="25BC4460" w14:textId="7652540D" w:rsidR="00831CD5" w:rsidRDefault="00831CD5">
      <w:pPr>
        <w:pStyle w:val="Kazalovsebine1"/>
        <w:rPr>
          <w:rFonts w:asciiTheme="minorHAnsi" w:eastAsiaTheme="minorEastAsia" w:hAnsiTheme="minorHAnsi" w:cstheme="minorBidi"/>
          <w:bCs w:val="0"/>
          <w:caps w:val="0"/>
          <w:sz w:val="22"/>
          <w:szCs w:val="22"/>
        </w:rPr>
      </w:pPr>
      <w:hyperlink w:anchor="_Toc116371995" w:history="1">
        <w:r w:rsidRPr="00DF5F65">
          <w:rPr>
            <w:rStyle w:val="Hiperpovezava"/>
          </w:rPr>
          <w:t>4</w:t>
        </w:r>
        <w:r>
          <w:rPr>
            <w:rFonts w:asciiTheme="minorHAnsi" w:eastAsiaTheme="minorEastAsia" w:hAnsiTheme="minorHAnsi" w:cstheme="minorBidi"/>
            <w:bCs w:val="0"/>
            <w:caps w:val="0"/>
            <w:sz w:val="22"/>
            <w:szCs w:val="22"/>
          </w:rPr>
          <w:tab/>
        </w:r>
        <w:r w:rsidRPr="00DF5F65">
          <w:rPr>
            <w:rStyle w:val="Hiperpovezava"/>
          </w:rPr>
          <w:t>ROK IN NAČIN PREDLOŽITVE PONUDBE</w:t>
        </w:r>
        <w:r>
          <w:rPr>
            <w:webHidden/>
          </w:rPr>
          <w:tab/>
        </w:r>
        <w:r>
          <w:rPr>
            <w:webHidden/>
          </w:rPr>
          <w:fldChar w:fldCharType="begin"/>
        </w:r>
        <w:r>
          <w:rPr>
            <w:webHidden/>
          </w:rPr>
          <w:instrText xml:space="preserve"> PAGEREF _Toc116371995 \h </w:instrText>
        </w:r>
        <w:r>
          <w:rPr>
            <w:webHidden/>
          </w:rPr>
        </w:r>
        <w:r>
          <w:rPr>
            <w:webHidden/>
          </w:rPr>
          <w:fldChar w:fldCharType="separate"/>
        </w:r>
        <w:r>
          <w:rPr>
            <w:webHidden/>
          </w:rPr>
          <w:t>4</w:t>
        </w:r>
        <w:r>
          <w:rPr>
            <w:webHidden/>
          </w:rPr>
          <w:fldChar w:fldCharType="end"/>
        </w:r>
      </w:hyperlink>
    </w:p>
    <w:p w14:paraId="4297EBD8" w14:textId="07FDC9E5" w:rsidR="00831CD5" w:rsidRDefault="00831CD5">
      <w:pPr>
        <w:pStyle w:val="Kazalovsebine2"/>
        <w:rPr>
          <w:rFonts w:asciiTheme="minorHAnsi" w:eastAsiaTheme="minorEastAsia" w:hAnsiTheme="minorHAnsi" w:cstheme="minorBidi"/>
          <w:color w:val="auto"/>
          <w:sz w:val="22"/>
          <w:szCs w:val="22"/>
        </w:rPr>
      </w:pPr>
      <w:hyperlink w:anchor="_Toc116371996" w:history="1">
        <w:r w:rsidRPr="00DF5F65">
          <w:rPr>
            <w:rStyle w:val="Hiperpovezava"/>
          </w:rPr>
          <w:t>4.1</w:t>
        </w:r>
        <w:r>
          <w:rPr>
            <w:rFonts w:asciiTheme="minorHAnsi" w:eastAsiaTheme="minorEastAsia" w:hAnsiTheme="minorHAnsi" w:cstheme="minorBidi"/>
            <w:color w:val="auto"/>
            <w:sz w:val="22"/>
            <w:szCs w:val="22"/>
          </w:rPr>
          <w:tab/>
        </w:r>
        <w:r w:rsidRPr="00DF5F65">
          <w:rPr>
            <w:rStyle w:val="Hiperpovezava"/>
          </w:rPr>
          <w:t>Predložitev ponudbe v sistemu e-JN</w:t>
        </w:r>
        <w:r>
          <w:rPr>
            <w:webHidden/>
          </w:rPr>
          <w:tab/>
        </w:r>
        <w:r>
          <w:rPr>
            <w:webHidden/>
          </w:rPr>
          <w:fldChar w:fldCharType="begin"/>
        </w:r>
        <w:r>
          <w:rPr>
            <w:webHidden/>
          </w:rPr>
          <w:instrText xml:space="preserve"> PAGEREF _Toc116371996 \h </w:instrText>
        </w:r>
        <w:r>
          <w:rPr>
            <w:webHidden/>
          </w:rPr>
        </w:r>
        <w:r>
          <w:rPr>
            <w:webHidden/>
          </w:rPr>
          <w:fldChar w:fldCharType="separate"/>
        </w:r>
        <w:r>
          <w:rPr>
            <w:webHidden/>
          </w:rPr>
          <w:t>4</w:t>
        </w:r>
        <w:r>
          <w:rPr>
            <w:webHidden/>
          </w:rPr>
          <w:fldChar w:fldCharType="end"/>
        </w:r>
      </w:hyperlink>
    </w:p>
    <w:p w14:paraId="593F968F" w14:textId="0892F758" w:rsidR="00831CD5" w:rsidRDefault="00831CD5">
      <w:pPr>
        <w:pStyle w:val="Kazalovsebine1"/>
        <w:rPr>
          <w:rFonts w:asciiTheme="minorHAnsi" w:eastAsiaTheme="minorEastAsia" w:hAnsiTheme="minorHAnsi" w:cstheme="minorBidi"/>
          <w:bCs w:val="0"/>
          <w:caps w:val="0"/>
          <w:sz w:val="22"/>
          <w:szCs w:val="22"/>
        </w:rPr>
      </w:pPr>
      <w:hyperlink w:anchor="_Toc116371997" w:history="1">
        <w:r w:rsidRPr="00DF5F65">
          <w:rPr>
            <w:rStyle w:val="Hiperpovezava"/>
          </w:rPr>
          <w:t>5</w:t>
        </w:r>
        <w:r>
          <w:rPr>
            <w:rFonts w:asciiTheme="minorHAnsi" w:eastAsiaTheme="minorEastAsia" w:hAnsiTheme="minorHAnsi" w:cstheme="minorBidi"/>
            <w:bCs w:val="0"/>
            <w:caps w:val="0"/>
            <w:sz w:val="22"/>
            <w:szCs w:val="22"/>
          </w:rPr>
          <w:tab/>
        </w:r>
        <w:r w:rsidRPr="00DF5F65">
          <w:rPr>
            <w:rStyle w:val="Hiperpovezava"/>
          </w:rPr>
          <w:t>ODPIRANJE PONUDB</w:t>
        </w:r>
        <w:r>
          <w:rPr>
            <w:webHidden/>
          </w:rPr>
          <w:tab/>
        </w:r>
        <w:r>
          <w:rPr>
            <w:webHidden/>
          </w:rPr>
          <w:fldChar w:fldCharType="begin"/>
        </w:r>
        <w:r>
          <w:rPr>
            <w:webHidden/>
          </w:rPr>
          <w:instrText xml:space="preserve"> PAGEREF _Toc116371997 \h </w:instrText>
        </w:r>
        <w:r>
          <w:rPr>
            <w:webHidden/>
          </w:rPr>
        </w:r>
        <w:r>
          <w:rPr>
            <w:webHidden/>
          </w:rPr>
          <w:fldChar w:fldCharType="separate"/>
        </w:r>
        <w:r>
          <w:rPr>
            <w:webHidden/>
          </w:rPr>
          <w:t>4</w:t>
        </w:r>
        <w:r>
          <w:rPr>
            <w:webHidden/>
          </w:rPr>
          <w:fldChar w:fldCharType="end"/>
        </w:r>
      </w:hyperlink>
    </w:p>
    <w:p w14:paraId="777FC4A9" w14:textId="37387ECE" w:rsidR="00831CD5" w:rsidRDefault="00831CD5">
      <w:pPr>
        <w:pStyle w:val="Kazalovsebine1"/>
        <w:rPr>
          <w:rFonts w:asciiTheme="minorHAnsi" w:eastAsiaTheme="minorEastAsia" w:hAnsiTheme="minorHAnsi" w:cstheme="minorBidi"/>
          <w:bCs w:val="0"/>
          <w:caps w:val="0"/>
          <w:sz w:val="22"/>
          <w:szCs w:val="22"/>
        </w:rPr>
      </w:pPr>
      <w:hyperlink w:anchor="_Toc116371998" w:history="1">
        <w:r w:rsidRPr="00DF5F65">
          <w:rPr>
            <w:rStyle w:val="Hiperpovezava"/>
          </w:rPr>
          <w:t>6</w:t>
        </w:r>
        <w:r>
          <w:rPr>
            <w:rFonts w:asciiTheme="minorHAnsi" w:eastAsiaTheme="minorEastAsia" w:hAnsiTheme="minorHAnsi" w:cstheme="minorBidi"/>
            <w:bCs w:val="0"/>
            <w:caps w:val="0"/>
            <w:sz w:val="22"/>
            <w:szCs w:val="22"/>
          </w:rPr>
          <w:tab/>
        </w:r>
        <w:r w:rsidRPr="00DF5F65">
          <w:rPr>
            <w:rStyle w:val="Hiperpovezava"/>
          </w:rPr>
          <w:t>DODATNA OBVESTILA IN POJASNILA</w:t>
        </w:r>
        <w:r>
          <w:rPr>
            <w:webHidden/>
          </w:rPr>
          <w:tab/>
        </w:r>
        <w:r>
          <w:rPr>
            <w:webHidden/>
          </w:rPr>
          <w:fldChar w:fldCharType="begin"/>
        </w:r>
        <w:r>
          <w:rPr>
            <w:webHidden/>
          </w:rPr>
          <w:instrText xml:space="preserve"> PAGEREF _Toc116371998 \h </w:instrText>
        </w:r>
        <w:r>
          <w:rPr>
            <w:webHidden/>
          </w:rPr>
        </w:r>
        <w:r>
          <w:rPr>
            <w:webHidden/>
          </w:rPr>
          <w:fldChar w:fldCharType="separate"/>
        </w:r>
        <w:r>
          <w:rPr>
            <w:webHidden/>
          </w:rPr>
          <w:t>5</w:t>
        </w:r>
        <w:r>
          <w:rPr>
            <w:webHidden/>
          </w:rPr>
          <w:fldChar w:fldCharType="end"/>
        </w:r>
      </w:hyperlink>
    </w:p>
    <w:p w14:paraId="7BA889FE" w14:textId="3933749A" w:rsidR="00831CD5" w:rsidRDefault="00831CD5">
      <w:pPr>
        <w:pStyle w:val="Kazalovsebine1"/>
        <w:rPr>
          <w:rFonts w:asciiTheme="minorHAnsi" w:eastAsiaTheme="minorEastAsia" w:hAnsiTheme="minorHAnsi" w:cstheme="minorBidi"/>
          <w:bCs w:val="0"/>
          <w:caps w:val="0"/>
          <w:sz w:val="22"/>
          <w:szCs w:val="22"/>
        </w:rPr>
      </w:pPr>
      <w:hyperlink w:anchor="_Toc116371999" w:history="1">
        <w:r w:rsidRPr="00DF5F65">
          <w:rPr>
            <w:rStyle w:val="Hiperpovezava"/>
          </w:rPr>
          <w:t>7</w:t>
        </w:r>
        <w:r>
          <w:rPr>
            <w:rFonts w:asciiTheme="minorHAnsi" w:eastAsiaTheme="minorEastAsia" w:hAnsiTheme="minorHAnsi" w:cstheme="minorBidi"/>
            <w:bCs w:val="0"/>
            <w:caps w:val="0"/>
            <w:sz w:val="22"/>
            <w:szCs w:val="22"/>
          </w:rPr>
          <w:tab/>
        </w:r>
        <w:r w:rsidRPr="00DF5F65">
          <w:rPr>
            <w:rStyle w:val="Hiperpovezava"/>
          </w:rPr>
          <w:t>PRAVNA PODLAGA ZA IZVEDBO JAVNEGA NAROČILA</w:t>
        </w:r>
        <w:r>
          <w:rPr>
            <w:webHidden/>
          </w:rPr>
          <w:tab/>
        </w:r>
        <w:r>
          <w:rPr>
            <w:webHidden/>
          </w:rPr>
          <w:fldChar w:fldCharType="begin"/>
        </w:r>
        <w:r>
          <w:rPr>
            <w:webHidden/>
          </w:rPr>
          <w:instrText xml:space="preserve"> PAGEREF _Toc116371999 \h </w:instrText>
        </w:r>
        <w:r>
          <w:rPr>
            <w:webHidden/>
          </w:rPr>
        </w:r>
        <w:r>
          <w:rPr>
            <w:webHidden/>
          </w:rPr>
          <w:fldChar w:fldCharType="separate"/>
        </w:r>
        <w:r>
          <w:rPr>
            <w:webHidden/>
          </w:rPr>
          <w:t>5</w:t>
        </w:r>
        <w:r>
          <w:rPr>
            <w:webHidden/>
          </w:rPr>
          <w:fldChar w:fldCharType="end"/>
        </w:r>
      </w:hyperlink>
    </w:p>
    <w:p w14:paraId="0BC2C632" w14:textId="567A2CEF" w:rsidR="00831CD5" w:rsidRDefault="00831CD5">
      <w:pPr>
        <w:pStyle w:val="Kazalovsebine1"/>
        <w:rPr>
          <w:rFonts w:asciiTheme="minorHAnsi" w:eastAsiaTheme="minorEastAsia" w:hAnsiTheme="minorHAnsi" w:cstheme="minorBidi"/>
          <w:bCs w:val="0"/>
          <w:caps w:val="0"/>
          <w:sz w:val="22"/>
          <w:szCs w:val="22"/>
        </w:rPr>
      </w:pPr>
      <w:hyperlink w:anchor="_Toc116372000" w:history="1">
        <w:r w:rsidRPr="00DF5F65">
          <w:rPr>
            <w:rStyle w:val="Hiperpovezava"/>
          </w:rPr>
          <w:t>8</w:t>
        </w:r>
        <w:r>
          <w:rPr>
            <w:rFonts w:asciiTheme="minorHAnsi" w:eastAsiaTheme="minorEastAsia" w:hAnsiTheme="minorHAnsi" w:cstheme="minorBidi"/>
            <w:bCs w:val="0"/>
            <w:caps w:val="0"/>
            <w:sz w:val="22"/>
            <w:szCs w:val="22"/>
          </w:rPr>
          <w:tab/>
        </w:r>
        <w:r w:rsidRPr="00DF5F65">
          <w:rPr>
            <w:rStyle w:val="Hiperpovezava"/>
          </w:rPr>
          <w:t>UGOTAVLJANJE SPOSOBNOSTI PONUDNIKA</w:t>
        </w:r>
        <w:r>
          <w:rPr>
            <w:webHidden/>
          </w:rPr>
          <w:tab/>
        </w:r>
        <w:r>
          <w:rPr>
            <w:webHidden/>
          </w:rPr>
          <w:fldChar w:fldCharType="begin"/>
        </w:r>
        <w:r>
          <w:rPr>
            <w:webHidden/>
          </w:rPr>
          <w:instrText xml:space="preserve"> PAGEREF _Toc116372000 \h </w:instrText>
        </w:r>
        <w:r>
          <w:rPr>
            <w:webHidden/>
          </w:rPr>
        </w:r>
        <w:r>
          <w:rPr>
            <w:webHidden/>
          </w:rPr>
          <w:fldChar w:fldCharType="separate"/>
        </w:r>
        <w:r>
          <w:rPr>
            <w:webHidden/>
          </w:rPr>
          <w:t>5</w:t>
        </w:r>
        <w:r>
          <w:rPr>
            <w:webHidden/>
          </w:rPr>
          <w:fldChar w:fldCharType="end"/>
        </w:r>
      </w:hyperlink>
    </w:p>
    <w:p w14:paraId="4A3A1573" w14:textId="27F64859" w:rsidR="00831CD5" w:rsidRDefault="00831CD5">
      <w:pPr>
        <w:pStyle w:val="Kazalovsebine2"/>
        <w:rPr>
          <w:rFonts w:asciiTheme="minorHAnsi" w:eastAsiaTheme="minorEastAsia" w:hAnsiTheme="minorHAnsi" w:cstheme="minorBidi"/>
          <w:color w:val="auto"/>
          <w:sz w:val="22"/>
          <w:szCs w:val="22"/>
        </w:rPr>
      </w:pPr>
      <w:hyperlink w:anchor="_Toc116372001" w:history="1">
        <w:r w:rsidRPr="00DF5F65">
          <w:rPr>
            <w:rStyle w:val="Hiperpovezava"/>
          </w:rPr>
          <w:t>8.1</w:t>
        </w:r>
        <w:r>
          <w:rPr>
            <w:rFonts w:asciiTheme="minorHAnsi" w:eastAsiaTheme="minorEastAsia" w:hAnsiTheme="minorHAnsi" w:cstheme="minorBidi"/>
            <w:color w:val="auto"/>
            <w:sz w:val="22"/>
            <w:szCs w:val="22"/>
          </w:rPr>
          <w:tab/>
        </w:r>
        <w:r w:rsidRPr="00DF5F65">
          <w:rPr>
            <w:rStyle w:val="Hiperpovezava"/>
          </w:rPr>
          <w:t>Razlogi za izključitev</w:t>
        </w:r>
        <w:r>
          <w:rPr>
            <w:webHidden/>
          </w:rPr>
          <w:tab/>
        </w:r>
        <w:r>
          <w:rPr>
            <w:webHidden/>
          </w:rPr>
          <w:fldChar w:fldCharType="begin"/>
        </w:r>
        <w:r>
          <w:rPr>
            <w:webHidden/>
          </w:rPr>
          <w:instrText xml:space="preserve"> PAGEREF _Toc116372001 \h </w:instrText>
        </w:r>
        <w:r>
          <w:rPr>
            <w:webHidden/>
          </w:rPr>
        </w:r>
        <w:r>
          <w:rPr>
            <w:webHidden/>
          </w:rPr>
          <w:fldChar w:fldCharType="separate"/>
        </w:r>
        <w:r>
          <w:rPr>
            <w:webHidden/>
          </w:rPr>
          <w:t>6</w:t>
        </w:r>
        <w:r>
          <w:rPr>
            <w:webHidden/>
          </w:rPr>
          <w:fldChar w:fldCharType="end"/>
        </w:r>
      </w:hyperlink>
    </w:p>
    <w:p w14:paraId="3155B9D7" w14:textId="344FDCBC" w:rsidR="00831CD5" w:rsidRDefault="00831CD5">
      <w:pPr>
        <w:pStyle w:val="Kazalovsebine2"/>
        <w:rPr>
          <w:rFonts w:asciiTheme="minorHAnsi" w:eastAsiaTheme="minorEastAsia" w:hAnsiTheme="minorHAnsi" w:cstheme="minorBidi"/>
          <w:color w:val="auto"/>
          <w:sz w:val="22"/>
          <w:szCs w:val="22"/>
        </w:rPr>
      </w:pPr>
      <w:hyperlink w:anchor="_Toc116372002" w:history="1">
        <w:r w:rsidRPr="00DF5F65">
          <w:rPr>
            <w:rStyle w:val="Hiperpovezava"/>
          </w:rPr>
          <w:t>8.2</w:t>
        </w:r>
        <w:r>
          <w:rPr>
            <w:rFonts w:asciiTheme="minorHAnsi" w:eastAsiaTheme="minorEastAsia" w:hAnsiTheme="minorHAnsi" w:cstheme="minorBidi"/>
            <w:color w:val="auto"/>
            <w:sz w:val="22"/>
            <w:szCs w:val="22"/>
          </w:rPr>
          <w:tab/>
        </w:r>
        <w:r w:rsidRPr="00DF5F65">
          <w:rPr>
            <w:rStyle w:val="Hiperpovezava"/>
          </w:rPr>
          <w:t>Pogoji za sodelovanje</w:t>
        </w:r>
        <w:r>
          <w:rPr>
            <w:webHidden/>
          </w:rPr>
          <w:tab/>
        </w:r>
        <w:r>
          <w:rPr>
            <w:webHidden/>
          </w:rPr>
          <w:fldChar w:fldCharType="begin"/>
        </w:r>
        <w:r>
          <w:rPr>
            <w:webHidden/>
          </w:rPr>
          <w:instrText xml:space="preserve"> PAGEREF _Toc116372002 \h </w:instrText>
        </w:r>
        <w:r>
          <w:rPr>
            <w:webHidden/>
          </w:rPr>
        </w:r>
        <w:r>
          <w:rPr>
            <w:webHidden/>
          </w:rPr>
          <w:fldChar w:fldCharType="separate"/>
        </w:r>
        <w:r>
          <w:rPr>
            <w:webHidden/>
          </w:rPr>
          <w:t>7</w:t>
        </w:r>
        <w:r>
          <w:rPr>
            <w:webHidden/>
          </w:rPr>
          <w:fldChar w:fldCharType="end"/>
        </w:r>
      </w:hyperlink>
    </w:p>
    <w:p w14:paraId="40C73782" w14:textId="7FCEC4B4" w:rsidR="00831CD5" w:rsidRDefault="00831CD5">
      <w:pPr>
        <w:pStyle w:val="Kazalovsebine3"/>
        <w:rPr>
          <w:rFonts w:asciiTheme="minorHAnsi" w:eastAsiaTheme="minorEastAsia" w:hAnsiTheme="minorHAnsi" w:cstheme="minorBidi"/>
          <w:noProof/>
          <w:sz w:val="22"/>
        </w:rPr>
      </w:pPr>
      <w:hyperlink w:anchor="_Toc116372003" w:history="1">
        <w:r w:rsidRPr="00DF5F65">
          <w:rPr>
            <w:rStyle w:val="Hiperpovezava"/>
            <w:noProof/>
          </w:rPr>
          <w:t>8.2.1</w:t>
        </w:r>
        <w:r>
          <w:rPr>
            <w:rFonts w:asciiTheme="minorHAnsi" w:eastAsiaTheme="minorEastAsia" w:hAnsiTheme="minorHAnsi" w:cstheme="minorBidi"/>
            <w:noProof/>
            <w:sz w:val="22"/>
          </w:rPr>
          <w:tab/>
        </w:r>
        <w:r w:rsidRPr="00DF5F65">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_Toc116372003 \h </w:instrText>
        </w:r>
        <w:r>
          <w:rPr>
            <w:noProof/>
            <w:webHidden/>
          </w:rPr>
        </w:r>
        <w:r>
          <w:rPr>
            <w:noProof/>
            <w:webHidden/>
          </w:rPr>
          <w:fldChar w:fldCharType="separate"/>
        </w:r>
        <w:r>
          <w:rPr>
            <w:noProof/>
            <w:webHidden/>
          </w:rPr>
          <w:t>7</w:t>
        </w:r>
        <w:r>
          <w:rPr>
            <w:noProof/>
            <w:webHidden/>
          </w:rPr>
          <w:fldChar w:fldCharType="end"/>
        </w:r>
      </w:hyperlink>
    </w:p>
    <w:p w14:paraId="35A95E3A" w14:textId="3EC0F786" w:rsidR="00831CD5" w:rsidRDefault="00831CD5">
      <w:pPr>
        <w:pStyle w:val="Kazalovsebine1"/>
        <w:rPr>
          <w:rFonts w:asciiTheme="minorHAnsi" w:eastAsiaTheme="minorEastAsia" w:hAnsiTheme="minorHAnsi" w:cstheme="minorBidi"/>
          <w:bCs w:val="0"/>
          <w:caps w:val="0"/>
          <w:sz w:val="22"/>
          <w:szCs w:val="22"/>
        </w:rPr>
      </w:pPr>
      <w:hyperlink w:anchor="_Toc116372004" w:history="1">
        <w:r w:rsidRPr="00DF5F65">
          <w:rPr>
            <w:rStyle w:val="Hiperpovezava"/>
          </w:rPr>
          <w:t>9</w:t>
        </w:r>
        <w:r>
          <w:rPr>
            <w:rFonts w:asciiTheme="minorHAnsi" w:eastAsiaTheme="minorEastAsia" w:hAnsiTheme="minorHAnsi" w:cstheme="minorBidi"/>
            <w:bCs w:val="0"/>
            <w:caps w:val="0"/>
            <w:sz w:val="22"/>
            <w:szCs w:val="22"/>
          </w:rPr>
          <w:tab/>
        </w:r>
        <w:r w:rsidRPr="00DF5F65">
          <w:rPr>
            <w:rStyle w:val="Hiperpovezava"/>
          </w:rPr>
          <w:t>MERILO</w:t>
        </w:r>
        <w:r>
          <w:rPr>
            <w:webHidden/>
          </w:rPr>
          <w:tab/>
        </w:r>
        <w:r>
          <w:rPr>
            <w:webHidden/>
          </w:rPr>
          <w:fldChar w:fldCharType="begin"/>
        </w:r>
        <w:r>
          <w:rPr>
            <w:webHidden/>
          </w:rPr>
          <w:instrText xml:space="preserve"> PAGEREF _Toc116372004 \h </w:instrText>
        </w:r>
        <w:r>
          <w:rPr>
            <w:webHidden/>
          </w:rPr>
        </w:r>
        <w:r>
          <w:rPr>
            <w:webHidden/>
          </w:rPr>
          <w:fldChar w:fldCharType="separate"/>
        </w:r>
        <w:r>
          <w:rPr>
            <w:webHidden/>
          </w:rPr>
          <w:t>9</w:t>
        </w:r>
        <w:r>
          <w:rPr>
            <w:webHidden/>
          </w:rPr>
          <w:fldChar w:fldCharType="end"/>
        </w:r>
      </w:hyperlink>
    </w:p>
    <w:p w14:paraId="3D90B568" w14:textId="450673DB" w:rsidR="00831CD5" w:rsidRDefault="00831CD5">
      <w:pPr>
        <w:pStyle w:val="Kazalovsebine1"/>
        <w:rPr>
          <w:rFonts w:asciiTheme="minorHAnsi" w:eastAsiaTheme="minorEastAsia" w:hAnsiTheme="minorHAnsi" w:cstheme="minorBidi"/>
          <w:bCs w:val="0"/>
          <w:caps w:val="0"/>
          <w:sz w:val="22"/>
          <w:szCs w:val="22"/>
        </w:rPr>
      </w:pPr>
      <w:hyperlink w:anchor="_Toc116372005" w:history="1">
        <w:r w:rsidRPr="00DF5F65">
          <w:rPr>
            <w:rStyle w:val="Hiperpovezava"/>
          </w:rPr>
          <w:t>10</w:t>
        </w:r>
        <w:r>
          <w:rPr>
            <w:rFonts w:asciiTheme="minorHAnsi" w:eastAsiaTheme="minorEastAsia" w:hAnsiTheme="minorHAnsi" w:cstheme="minorBidi"/>
            <w:bCs w:val="0"/>
            <w:caps w:val="0"/>
            <w:sz w:val="22"/>
            <w:szCs w:val="22"/>
          </w:rPr>
          <w:tab/>
        </w:r>
        <w:r w:rsidRPr="00DF5F65">
          <w:rPr>
            <w:rStyle w:val="Hiperpovezava"/>
          </w:rPr>
          <w:t>IZDELAVA PONUDBE</w:t>
        </w:r>
        <w:r>
          <w:rPr>
            <w:webHidden/>
          </w:rPr>
          <w:tab/>
        </w:r>
        <w:r>
          <w:rPr>
            <w:webHidden/>
          </w:rPr>
          <w:fldChar w:fldCharType="begin"/>
        </w:r>
        <w:r>
          <w:rPr>
            <w:webHidden/>
          </w:rPr>
          <w:instrText xml:space="preserve"> PAGEREF _Toc116372005 \h </w:instrText>
        </w:r>
        <w:r>
          <w:rPr>
            <w:webHidden/>
          </w:rPr>
        </w:r>
        <w:r>
          <w:rPr>
            <w:webHidden/>
          </w:rPr>
          <w:fldChar w:fldCharType="separate"/>
        </w:r>
        <w:r>
          <w:rPr>
            <w:webHidden/>
          </w:rPr>
          <w:t>10</w:t>
        </w:r>
        <w:r>
          <w:rPr>
            <w:webHidden/>
          </w:rPr>
          <w:fldChar w:fldCharType="end"/>
        </w:r>
      </w:hyperlink>
    </w:p>
    <w:p w14:paraId="738C248E" w14:textId="5F173C58" w:rsidR="00831CD5" w:rsidRDefault="00831CD5">
      <w:pPr>
        <w:pStyle w:val="Kazalovsebine2"/>
        <w:rPr>
          <w:rFonts w:asciiTheme="minorHAnsi" w:eastAsiaTheme="minorEastAsia" w:hAnsiTheme="minorHAnsi" w:cstheme="minorBidi"/>
          <w:color w:val="auto"/>
          <w:sz w:val="22"/>
          <w:szCs w:val="22"/>
        </w:rPr>
      </w:pPr>
      <w:hyperlink w:anchor="_Toc116372006" w:history="1">
        <w:r w:rsidRPr="00DF5F65">
          <w:rPr>
            <w:rStyle w:val="Hiperpovezava"/>
          </w:rPr>
          <w:t>10.1</w:t>
        </w:r>
        <w:r>
          <w:rPr>
            <w:rFonts w:asciiTheme="minorHAnsi" w:eastAsiaTheme="minorEastAsia" w:hAnsiTheme="minorHAnsi" w:cstheme="minorBidi"/>
            <w:color w:val="auto"/>
            <w:sz w:val="22"/>
            <w:szCs w:val="22"/>
          </w:rPr>
          <w:tab/>
        </w:r>
        <w:r w:rsidRPr="00DF5F65">
          <w:rPr>
            <w:rStyle w:val="Hiperpovezava"/>
          </w:rPr>
          <w:t>Priprava in oddaja ponudbe v sistem e-JN</w:t>
        </w:r>
        <w:r>
          <w:rPr>
            <w:webHidden/>
          </w:rPr>
          <w:tab/>
        </w:r>
        <w:r>
          <w:rPr>
            <w:webHidden/>
          </w:rPr>
          <w:fldChar w:fldCharType="begin"/>
        </w:r>
        <w:r>
          <w:rPr>
            <w:webHidden/>
          </w:rPr>
          <w:instrText xml:space="preserve"> PAGEREF _Toc116372006 \h </w:instrText>
        </w:r>
        <w:r>
          <w:rPr>
            <w:webHidden/>
          </w:rPr>
        </w:r>
        <w:r>
          <w:rPr>
            <w:webHidden/>
          </w:rPr>
          <w:fldChar w:fldCharType="separate"/>
        </w:r>
        <w:r>
          <w:rPr>
            <w:webHidden/>
          </w:rPr>
          <w:t>10</w:t>
        </w:r>
        <w:r>
          <w:rPr>
            <w:webHidden/>
          </w:rPr>
          <w:fldChar w:fldCharType="end"/>
        </w:r>
      </w:hyperlink>
    </w:p>
    <w:p w14:paraId="62634A41" w14:textId="792AD1EC" w:rsidR="00831CD5" w:rsidRDefault="00831CD5">
      <w:pPr>
        <w:pStyle w:val="Kazalovsebine3"/>
        <w:tabs>
          <w:tab w:val="left" w:pos="1760"/>
        </w:tabs>
        <w:rPr>
          <w:rFonts w:asciiTheme="minorHAnsi" w:eastAsiaTheme="minorEastAsia" w:hAnsiTheme="minorHAnsi" w:cstheme="minorBidi"/>
          <w:noProof/>
          <w:sz w:val="22"/>
        </w:rPr>
      </w:pPr>
      <w:hyperlink w:anchor="_Toc116372007" w:history="1">
        <w:r w:rsidRPr="00DF5F65">
          <w:rPr>
            <w:rStyle w:val="Hiperpovezava"/>
            <w:noProof/>
          </w:rPr>
          <w:t>10.1.1</w:t>
        </w:r>
        <w:r>
          <w:rPr>
            <w:rFonts w:asciiTheme="minorHAnsi" w:eastAsiaTheme="minorEastAsia" w:hAnsiTheme="minorHAnsi" w:cstheme="minorBidi"/>
            <w:noProof/>
            <w:sz w:val="22"/>
          </w:rPr>
          <w:tab/>
        </w:r>
        <w:r w:rsidRPr="00DF5F65">
          <w:rPr>
            <w:rStyle w:val="Hiperpovezava"/>
            <w:noProof/>
          </w:rPr>
          <w:t>Ponudbeni predračun</w:t>
        </w:r>
        <w:r>
          <w:rPr>
            <w:noProof/>
            <w:webHidden/>
          </w:rPr>
          <w:tab/>
        </w:r>
        <w:r>
          <w:rPr>
            <w:noProof/>
            <w:webHidden/>
          </w:rPr>
          <w:fldChar w:fldCharType="begin"/>
        </w:r>
        <w:r>
          <w:rPr>
            <w:noProof/>
            <w:webHidden/>
          </w:rPr>
          <w:instrText xml:space="preserve"> PAGEREF _Toc116372007 \h </w:instrText>
        </w:r>
        <w:r>
          <w:rPr>
            <w:noProof/>
            <w:webHidden/>
          </w:rPr>
        </w:r>
        <w:r>
          <w:rPr>
            <w:noProof/>
            <w:webHidden/>
          </w:rPr>
          <w:fldChar w:fldCharType="separate"/>
        </w:r>
        <w:r>
          <w:rPr>
            <w:noProof/>
            <w:webHidden/>
          </w:rPr>
          <w:t>10</w:t>
        </w:r>
        <w:r>
          <w:rPr>
            <w:noProof/>
            <w:webHidden/>
          </w:rPr>
          <w:fldChar w:fldCharType="end"/>
        </w:r>
      </w:hyperlink>
    </w:p>
    <w:p w14:paraId="16248465" w14:textId="416F0E88" w:rsidR="00831CD5" w:rsidRDefault="00831CD5">
      <w:pPr>
        <w:pStyle w:val="Kazalovsebine3"/>
        <w:tabs>
          <w:tab w:val="left" w:pos="1760"/>
        </w:tabs>
        <w:rPr>
          <w:rFonts w:asciiTheme="minorHAnsi" w:eastAsiaTheme="minorEastAsia" w:hAnsiTheme="minorHAnsi" w:cstheme="minorBidi"/>
          <w:noProof/>
          <w:sz w:val="22"/>
        </w:rPr>
      </w:pPr>
      <w:hyperlink w:anchor="_Toc116372008" w:history="1">
        <w:r w:rsidRPr="00DF5F65">
          <w:rPr>
            <w:rStyle w:val="Hiperpovezava"/>
            <w:noProof/>
          </w:rPr>
          <w:t>10.1.2</w:t>
        </w:r>
        <w:r>
          <w:rPr>
            <w:rFonts w:asciiTheme="minorHAnsi" w:eastAsiaTheme="minorEastAsia" w:hAnsiTheme="minorHAnsi" w:cstheme="minorBidi"/>
            <w:noProof/>
            <w:sz w:val="22"/>
          </w:rPr>
          <w:tab/>
        </w:r>
        <w:r w:rsidRPr="00DF5F65">
          <w:rPr>
            <w:rStyle w:val="Hiperpovezava"/>
            <w:noProof/>
          </w:rPr>
          <w:t>Obrazec »ESPD« za vse gospodarske subjekte</w:t>
        </w:r>
        <w:r>
          <w:rPr>
            <w:noProof/>
            <w:webHidden/>
          </w:rPr>
          <w:tab/>
        </w:r>
        <w:r>
          <w:rPr>
            <w:noProof/>
            <w:webHidden/>
          </w:rPr>
          <w:fldChar w:fldCharType="begin"/>
        </w:r>
        <w:r>
          <w:rPr>
            <w:noProof/>
            <w:webHidden/>
          </w:rPr>
          <w:instrText xml:space="preserve"> PAGEREF _Toc116372008 \h </w:instrText>
        </w:r>
        <w:r>
          <w:rPr>
            <w:noProof/>
            <w:webHidden/>
          </w:rPr>
        </w:r>
        <w:r>
          <w:rPr>
            <w:noProof/>
            <w:webHidden/>
          </w:rPr>
          <w:fldChar w:fldCharType="separate"/>
        </w:r>
        <w:r>
          <w:rPr>
            <w:noProof/>
            <w:webHidden/>
          </w:rPr>
          <w:t>11</w:t>
        </w:r>
        <w:r>
          <w:rPr>
            <w:noProof/>
            <w:webHidden/>
          </w:rPr>
          <w:fldChar w:fldCharType="end"/>
        </w:r>
      </w:hyperlink>
    </w:p>
    <w:p w14:paraId="11F7D5EF" w14:textId="048ED3FF" w:rsidR="00831CD5" w:rsidRDefault="00831CD5">
      <w:pPr>
        <w:pStyle w:val="Kazalovsebine2"/>
        <w:rPr>
          <w:rFonts w:asciiTheme="minorHAnsi" w:eastAsiaTheme="minorEastAsia" w:hAnsiTheme="minorHAnsi" w:cstheme="minorBidi"/>
          <w:color w:val="auto"/>
          <w:sz w:val="22"/>
          <w:szCs w:val="22"/>
        </w:rPr>
      </w:pPr>
      <w:hyperlink w:anchor="_Toc116372009" w:history="1">
        <w:r w:rsidRPr="00DF5F65">
          <w:rPr>
            <w:rStyle w:val="Hiperpovezava"/>
          </w:rPr>
          <w:t>10.2</w:t>
        </w:r>
        <w:r>
          <w:rPr>
            <w:rFonts w:asciiTheme="minorHAnsi" w:eastAsiaTheme="minorEastAsia" w:hAnsiTheme="minorHAnsi" w:cstheme="minorBidi"/>
            <w:color w:val="auto"/>
            <w:sz w:val="22"/>
            <w:szCs w:val="22"/>
          </w:rPr>
          <w:tab/>
        </w:r>
        <w:r w:rsidRPr="00DF5F65">
          <w:rPr>
            <w:rStyle w:val="Hiperpovezava"/>
          </w:rPr>
          <w:t>Ponudbena dokumentacija</w:t>
        </w:r>
        <w:r>
          <w:rPr>
            <w:webHidden/>
          </w:rPr>
          <w:tab/>
        </w:r>
        <w:r>
          <w:rPr>
            <w:webHidden/>
          </w:rPr>
          <w:fldChar w:fldCharType="begin"/>
        </w:r>
        <w:r>
          <w:rPr>
            <w:webHidden/>
          </w:rPr>
          <w:instrText xml:space="preserve"> PAGEREF _Toc116372009 \h </w:instrText>
        </w:r>
        <w:r>
          <w:rPr>
            <w:webHidden/>
          </w:rPr>
        </w:r>
        <w:r>
          <w:rPr>
            <w:webHidden/>
          </w:rPr>
          <w:fldChar w:fldCharType="separate"/>
        </w:r>
        <w:r>
          <w:rPr>
            <w:webHidden/>
          </w:rPr>
          <w:t>11</w:t>
        </w:r>
        <w:r>
          <w:rPr>
            <w:webHidden/>
          </w:rPr>
          <w:fldChar w:fldCharType="end"/>
        </w:r>
      </w:hyperlink>
    </w:p>
    <w:p w14:paraId="6BD6F0FD" w14:textId="055BE451" w:rsidR="00831CD5" w:rsidRDefault="00831CD5">
      <w:pPr>
        <w:pStyle w:val="Kazalovsebine3"/>
        <w:tabs>
          <w:tab w:val="left" w:pos="1760"/>
        </w:tabs>
        <w:rPr>
          <w:rFonts w:asciiTheme="minorHAnsi" w:eastAsiaTheme="minorEastAsia" w:hAnsiTheme="minorHAnsi" w:cstheme="minorBidi"/>
          <w:noProof/>
          <w:sz w:val="22"/>
        </w:rPr>
      </w:pPr>
      <w:hyperlink w:anchor="_Toc116372010" w:history="1">
        <w:r w:rsidRPr="00DF5F65">
          <w:rPr>
            <w:rStyle w:val="Hiperpovezava"/>
            <w:noProof/>
          </w:rPr>
          <w:t>10.2.1</w:t>
        </w:r>
        <w:r>
          <w:rPr>
            <w:rFonts w:asciiTheme="minorHAnsi" w:eastAsiaTheme="minorEastAsia" w:hAnsiTheme="minorHAnsi" w:cstheme="minorBidi"/>
            <w:noProof/>
            <w:sz w:val="22"/>
          </w:rPr>
          <w:tab/>
        </w:r>
        <w:r w:rsidRPr="00DF5F65">
          <w:rPr>
            <w:rStyle w:val="Hiperpovezava"/>
            <w:noProof/>
          </w:rPr>
          <w:t>Izpolnjene izjave, obrazce oz. dokumente</w:t>
        </w:r>
        <w:r>
          <w:rPr>
            <w:noProof/>
            <w:webHidden/>
          </w:rPr>
          <w:tab/>
        </w:r>
        <w:r>
          <w:rPr>
            <w:noProof/>
            <w:webHidden/>
          </w:rPr>
          <w:fldChar w:fldCharType="begin"/>
        </w:r>
        <w:r>
          <w:rPr>
            <w:noProof/>
            <w:webHidden/>
          </w:rPr>
          <w:instrText xml:space="preserve"> PAGEREF _Toc116372010 \h </w:instrText>
        </w:r>
        <w:r>
          <w:rPr>
            <w:noProof/>
            <w:webHidden/>
          </w:rPr>
        </w:r>
        <w:r>
          <w:rPr>
            <w:noProof/>
            <w:webHidden/>
          </w:rPr>
          <w:fldChar w:fldCharType="separate"/>
        </w:r>
        <w:r>
          <w:rPr>
            <w:noProof/>
            <w:webHidden/>
          </w:rPr>
          <w:t>11</w:t>
        </w:r>
        <w:r>
          <w:rPr>
            <w:noProof/>
            <w:webHidden/>
          </w:rPr>
          <w:fldChar w:fldCharType="end"/>
        </w:r>
      </w:hyperlink>
    </w:p>
    <w:p w14:paraId="2FE7F879" w14:textId="06C3CB05" w:rsidR="00831CD5" w:rsidRDefault="00831CD5">
      <w:pPr>
        <w:pStyle w:val="Kazalovsebine3"/>
        <w:tabs>
          <w:tab w:val="left" w:pos="1760"/>
        </w:tabs>
        <w:rPr>
          <w:rFonts w:asciiTheme="minorHAnsi" w:eastAsiaTheme="minorEastAsia" w:hAnsiTheme="minorHAnsi" w:cstheme="minorBidi"/>
          <w:noProof/>
          <w:sz w:val="22"/>
        </w:rPr>
      </w:pPr>
      <w:hyperlink w:anchor="_Toc116372011" w:history="1">
        <w:r w:rsidRPr="00DF5F65">
          <w:rPr>
            <w:rStyle w:val="Hiperpovezava"/>
            <w:noProof/>
          </w:rPr>
          <w:t>10.2.2</w:t>
        </w:r>
        <w:r>
          <w:rPr>
            <w:rFonts w:asciiTheme="minorHAnsi" w:eastAsiaTheme="minorEastAsia" w:hAnsiTheme="minorHAnsi" w:cstheme="minorBidi"/>
            <w:noProof/>
            <w:sz w:val="22"/>
          </w:rPr>
          <w:tab/>
        </w:r>
        <w:r w:rsidRPr="00DF5F65">
          <w:rPr>
            <w:rStyle w:val="Hiperpovezava"/>
            <w:noProof/>
          </w:rPr>
          <w:t>Druga dokazila</w:t>
        </w:r>
        <w:r>
          <w:rPr>
            <w:noProof/>
            <w:webHidden/>
          </w:rPr>
          <w:tab/>
        </w:r>
        <w:r>
          <w:rPr>
            <w:noProof/>
            <w:webHidden/>
          </w:rPr>
          <w:fldChar w:fldCharType="begin"/>
        </w:r>
        <w:r>
          <w:rPr>
            <w:noProof/>
            <w:webHidden/>
          </w:rPr>
          <w:instrText xml:space="preserve"> PAGEREF _Toc116372011 \h </w:instrText>
        </w:r>
        <w:r>
          <w:rPr>
            <w:noProof/>
            <w:webHidden/>
          </w:rPr>
        </w:r>
        <w:r>
          <w:rPr>
            <w:noProof/>
            <w:webHidden/>
          </w:rPr>
          <w:fldChar w:fldCharType="separate"/>
        </w:r>
        <w:r>
          <w:rPr>
            <w:noProof/>
            <w:webHidden/>
          </w:rPr>
          <w:t>12</w:t>
        </w:r>
        <w:r>
          <w:rPr>
            <w:noProof/>
            <w:webHidden/>
          </w:rPr>
          <w:fldChar w:fldCharType="end"/>
        </w:r>
      </w:hyperlink>
    </w:p>
    <w:p w14:paraId="7133F66C" w14:textId="1D17B84A" w:rsidR="00831CD5" w:rsidRDefault="00831CD5">
      <w:pPr>
        <w:pStyle w:val="Kazalovsebine3"/>
        <w:tabs>
          <w:tab w:val="left" w:pos="1760"/>
        </w:tabs>
        <w:rPr>
          <w:rFonts w:asciiTheme="minorHAnsi" w:eastAsiaTheme="minorEastAsia" w:hAnsiTheme="minorHAnsi" w:cstheme="minorBidi"/>
          <w:noProof/>
          <w:sz w:val="22"/>
        </w:rPr>
      </w:pPr>
      <w:hyperlink w:anchor="_Toc116372012" w:history="1">
        <w:r w:rsidRPr="00DF5F65">
          <w:rPr>
            <w:rStyle w:val="Hiperpovezava"/>
            <w:noProof/>
          </w:rPr>
          <w:t>10.2.3</w:t>
        </w:r>
        <w:r>
          <w:rPr>
            <w:rFonts w:asciiTheme="minorHAnsi" w:eastAsiaTheme="minorEastAsia" w:hAnsiTheme="minorHAnsi" w:cstheme="minorBidi"/>
            <w:noProof/>
            <w:sz w:val="22"/>
          </w:rPr>
          <w:tab/>
        </w:r>
        <w:r w:rsidRPr="00DF5F65">
          <w:rPr>
            <w:rStyle w:val="Hiperpovezava"/>
            <w:noProof/>
          </w:rPr>
          <w:t>Dokazila za podizvajalca</w:t>
        </w:r>
        <w:r>
          <w:rPr>
            <w:noProof/>
            <w:webHidden/>
          </w:rPr>
          <w:tab/>
        </w:r>
        <w:r>
          <w:rPr>
            <w:noProof/>
            <w:webHidden/>
          </w:rPr>
          <w:fldChar w:fldCharType="begin"/>
        </w:r>
        <w:r>
          <w:rPr>
            <w:noProof/>
            <w:webHidden/>
          </w:rPr>
          <w:instrText xml:space="preserve"> PAGEREF _Toc116372012 \h </w:instrText>
        </w:r>
        <w:r>
          <w:rPr>
            <w:noProof/>
            <w:webHidden/>
          </w:rPr>
        </w:r>
        <w:r>
          <w:rPr>
            <w:noProof/>
            <w:webHidden/>
          </w:rPr>
          <w:fldChar w:fldCharType="separate"/>
        </w:r>
        <w:r>
          <w:rPr>
            <w:noProof/>
            <w:webHidden/>
          </w:rPr>
          <w:t>12</w:t>
        </w:r>
        <w:r>
          <w:rPr>
            <w:noProof/>
            <w:webHidden/>
          </w:rPr>
          <w:fldChar w:fldCharType="end"/>
        </w:r>
      </w:hyperlink>
    </w:p>
    <w:p w14:paraId="71817D79" w14:textId="53B667A4" w:rsidR="00831CD5" w:rsidRDefault="00831CD5">
      <w:pPr>
        <w:pStyle w:val="Kazalovsebine3"/>
        <w:tabs>
          <w:tab w:val="left" w:pos="1760"/>
        </w:tabs>
        <w:rPr>
          <w:rFonts w:asciiTheme="minorHAnsi" w:eastAsiaTheme="minorEastAsia" w:hAnsiTheme="minorHAnsi" w:cstheme="minorBidi"/>
          <w:noProof/>
          <w:sz w:val="22"/>
        </w:rPr>
      </w:pPr>
      <w:hyperlink w:anchor="_Toc116372013" w:history="1">
        <w:r w:rsidRPr="00DF5F65">
          <w:rPr>
            <w:rStyle w:val="Hiperpovezava"/>
            <w:noProof/>
          </w:rPr>
          <w:t>10.2.4</w:t>
        </w:r>
        <w:r>
          <w:rPr>
            <w:rFonts w:asciiTheme="minorHAnsi" w:eastAsiaTheme="minorEastAsia" w:hAnsiTheme="minorHAnsi" w:cstheme="minorBidi"/>
            <w:noProof/>
            <w:sz w:val="22"/>
          </w:rPr>
          <w:tab/>
        </w:r>
        <w:r w:rsidRPr="00DF5F65">
          <w:rPr>
            <w:rStyle w:val="Hiperpovezava"/>
            <w:noProof/>
          </w:rPr>
          <w:t>Dokazila za drugi subjekt</w:t>
        </w:r>
        <w:r>
          <w:rPr>
            <w:noProof/>
            <w:webHidden/>
          </w:rPr>
          <w:tab/>
        </w:r>
        <w:r>
          <w:rPr>
            <w:noProof/>
            <w:webHidden/>
          </w:rPr>
          <w:fldChar w:fldCharType="begin"/>
        </w:r>
        <w:r>
          <w:rPr>
            <w:noProof/>
            <w:webHidden/>
          </w:rPr>
          <w:instrText xml:space="preserve"> PAGEREF _Toc116372013 \h </w:instrText>
        </w:r>
        <w:r>
          <w:rPr>
            <w:noProof/>
            <w:webHidden/>
          </w:rPr>
        </w:r>
        <w:r>
          <w:rPr>
            <w:noProof/>
            <w:webHidden/>
          </w:rPr>
          <w:fldChar w:fldCharType="separate"/>
        </w:r>
        <w:r>
          <w:rPr>
            <w:noProof/>
            <w:webHidden/>
          </w:rPr>
          <w:t>12</w:t>
        </w:r>
        <w:r>
          <w:rPr>
            <w:noProof/>
            <w:webHidden/>
          </w:rPr>
          <w:fldChar w:fldCharType="end"/>
        </w:r>
      </w:hyperlink>
    </w:p>
    <w:p w14:paraId="0FB78F0F" w14:textId="5F6FDEAE" w:rsidR="00831CD5" w:rsidRDefault="00831CD5">
      <w:pPr>
        <w:pStyle w:val="Kazalovsebine2"/>
        <w:rPr>
          <w:rFonts w:asciiTheme="minorHAnsi" w:eastAsiaTheme="minorEastAsia" w:hAnsiTheme="minorHAnsi" w:cstheme="minorBidi"/>
          <w:color w:val="auto"/>
          <w:sz w:val="22"/>
          <w:szCs w:val="22"/>
        </w:rPr>
      </w:pPr>
      <w:hyperlink w:anchor="_Toc116372014" w:history="1">
        <w:r w:rsidRPr="00DF5F65">
          <w:rPr>
            <w:rStyle w:val="Hiperpovezava"/>
          </w:rPr>
          <w:t>10.3</w:t>
        </w:r>
        <w:r>
          <w:rPr>
            <w:rFonts w:asciiTheme="minorHAnsi" w:eastAsiaTheme="minorEastAsia" w:hAnsiTheme="minorHAnsi" w:cstheme="minorBidi"/>
            <w:color w:val="auto"/>
            <w:sz w:val="22"/>
            <w:szCs w:val="22"/>
          </w:rPr>
          <w:tab/>
        </w:r>
        <w:r w:rsidRPr="00DF5F65">
          <w:rPr>
            <w:rStyle w:val="Hiperpovezava"/>
          </w:rPr>
          <w:t>Druga določila za pripravo ponudbe</w:t>
        </w:r>
        <w:r>
          <w:rPr>
            <w:webHidden/>
          </w:rPr>
          <w:tab/>
        </w:r>
        <w:r>
          <w:rPr>
            <w:webHidden/>
          </w:rPr>
          <w:fldChar w:fldCharType="begin"/>
        </w:r>
        <w:r>
          <w:rPr>
            <w:webHidden/>
          </w:rPr>
          <w:instrText xml:space="preserve"> PAGEREF _Toc116372014 \h </w:instrText>
        </w:r>
        <w:r>
          <w:rPr>
            <w:webHidden/>
          </w:rPr>
        </w:r>
        <w:r>
          <w:rPr>
            <w:webHidden/>
          </w:rPr>
          <w:fldChar w:fldCharType="separate"/>
        </w:r>
        <w:r>
          <w:rPr>
            <w:webHidden/>
          </w:rPr>
          <w:t>12</w:t>
        </w:r>
        <w:r>
          <w:rPr>
            <w:webHidden/>
          </w:rPr>
          <w:fldChar w:fldCharType="end"/>
        </w:r>
      </w:hyperlink>
    </w:p>
    <w:p w14:paraId="0FF7EEEB" w14:textId="0E4F831F" w:rsidR="00831CD5" w:rsidRDefault="00831CD5">
      <w:pPr>
        <w:pStyle w:val="Kazalovsebine3"/>
        <w:tabs>
          <w:tab w:val="left" w:pos="1760"/>
        </w:tabs>
        <w:rPr>
          <w:rFonts w:asciiTheme="minorHAnsi" w:eastAsiaTheme="minorEastAsia" w:hAnsiTheme="minorHAnsi" w:cstheme="minorBidi"/>
          <w:noProof/>
          <w:sz w:val="22"/>
        </w:rPr>
      </w:pPr>
      <w:hyperlink w:anchor="_Toc116372015" w:history="1">
        <w:r w:rsidRPr="00DF5F65">
          <w:rPr>
            <w:rStyle w:val="Hiperpovezava"/>
            <w:noProof/>
          </w:rPr>
          <w:t>10.3.1</w:t>
        </w:r>
        <w:r>
          <w:rPr>
            <w:rFonts w:asciiTheme="minorHAnsi" w:eastAsiaTheme="minorEastAsia" w:hAnsiTheme="minorHAnsi" w:cstheme="minorBidi"/>
            <w:noProof/>
            <w:sz w:val="22"/>
          </w:rPr>
          <w:tab/>
        </w:r>
        <w:r w:rsidRPr="00DF5F65">
          <w:rPr>
            <w:rStyle w:val="Hiperpovezava"/>
            <w:noProof/>
          </w:rPr>
          <w:t>Jezik</w:t>
        </w:r>
        <w:r>
          <w:rPr>
            <w:noProof/>
            <w:webHidden/>
          </w:rPr>
          <w:tab/>
        </w:r>
        <w:r>
          <w:rPr>
            <w:noProof/>
            <w:webHidden/>
          </w:rPr>
          <w:fldChar w:fldCharType="begin"/>
        </w:r>
        <w:r>
          <w:rPr>
            <w:noProof/>
            <w:webHidden/>
          </w:rPr>
          <w:instrText xml:space="preserve"> PAGEREF _Toc116372015 \h </w:instrText>
        </w:r>
        <w:r>
          <w:rPr>
            <w:noProof/>
            <w:webHidden/>
          </w:rPr>
        </w:r>
        <w:r>
          <w:rPr>
            <w:noProof/>
            <w:webHidden/>
          </w:rPr>
          <w:fldChar w:fldCharType="separate"/>
        </w:r>
        <w:r>
          <w:rPr>
            <w:noProof/>
            <w:webHidden/>
          </w:rPr>
          <w:t>12</w:t>
        </w:r>
        <w:r>
          <w:rPr>
            <w:noProof/>
            <w:webHidden/>
          </w:rPr>
          <w:fldChar w:fldCharType="end"/>
        </w:r>
      </w:hyperlink>
    </w:p>
    <w:p w14:paraId="35957740" w14:textId="0B44693D" w:rsidR="00831CD5" w:rsidRDefault="00831CD5">
      <w:pPr>
        <w:pStyle w:val="Kazalovsebine3"/>
        <w:tabs>
          <w:tab w:val="left" w:pos="1760"/>
        </w:tabs>
        <w:rPr>
          <w:rFonts w:asciiTheme="minorHAnsi" w:eastAsiaTheme="minorEastAsia" w:hAnsiTheme="minorHAnsi" w:cstheme="minorBidi"/>
          <w:noProof/>
          <w:sz w:val="22"/>
        </w:rPr>
      </w:pPr>
      <w:hyperlink w:anchor="_Toc116372016" w:history="1">
        <w:r w:rsidRPr="00DF5F65">
          <w:rPr>
            <w:rStyle w:val="Hiperpovezava"/>
            <w:noProof/>
          </w:rPr>
          <w:t>10.3.2</w:t>
        </w:r>
        <w:r>
          <w:rPr>
            <w:rFonts w:asciiTheme="minorHAnsi" w:eastAsiaTheme="minorEastAsia" w:hAnsiTheme="minorHAnsi" w:cstheme="minorBidi"/>
            <w:noProof/>
            <w:sz w:val="22"/>
          </w:rPr>
          <w:tab/>
        </w:r>
        <w:r w:rsidRPr="00DF5F65">
          <w:rPr>
            <w:rStyle w:val="Hiperpovezava"/>
            <w:noProof/>
          </w:rPr>
          <w:t>Veljavnost ponudbe</w:t>
        </w:r>
        <w:r>
          <w:rPr>
            <w:noProof/>
            <w:webHidden/>
          </w:rPr>
          <w:tab/>
        </w:r>
        <w:r>
          <w:rPr>
            <w:noProof/>
            <w:webHidden/>
          </w:rPr>
          <w:fldChar w:fldCharType="begin"/>
        </w:r>
        <w:r>
          <w:rPr>
            <w:noProof/>
            <w:webHidden/>
          </w:rPr>
          <w:instrText xml:space="preserve"> PAGEREF _Toc116372016 \h </w:instrText>
        </w:r>
        <w:r>
          <w:rPr>
            <w:noProof/>
            <w:webHidden/>
          </w:rPr>
        </w:r>
        <w:r>
          <w:rPr>
            <w:noProof/>
            <w:webHidden/>
          </w:rPr>
          <w:fldChar w:fldCharType="separate"/>
        </w:r>
        <w:r>
          <w:rPr>
            <w:noProof/>
            <w:webHidden/>
          </w:rPr>
          <w:t>13</w:t>
        </w:r>
        <w:r>
          <w:rPr>
            <w:noProof/>
            <w:webHidden/>
          </w:rPr>
          <w:fldChar w:fldCharType="end"/>
        </w:r>
      </w:hyperlink>
      <w:bookmarkStart w:id="0" w:name="_GoBack"/>
      <w:bookmarkEnd w:id="0"/>
    </w:p>
    <w:p w14:paraId="420CAFD6" w14:textId="2DB2CC85" w:rsidR="00831CD5" w:rsidRDefault="00831CD5">
      <w:pPr>
        <w:pStyle w:val="Kazalovsebine3"/>
        <w:tabs>
          <w:tab w:val="left" w:pos="1760"/>
        </w:tabs>
        <w:rPr>
          <w:rFonts w:asciiTheme="minorHAnsi" w:eastAsiaTheme="minorEastAsia" w:hAnsiTheme="minorHAnsi" w:cstheme="minorBidi"/>
          <w:noProof/>
          <w:sz w:val="22"/>
        </w:rPr>
      </w:pPr>
      <w:hyperlink w:anchor="_Toc116372017" w:history="1">
        <w:r w:rsidRPr="00DF5F65">
          <w:rPr>
            <w:rStyle w:val="Hiperpovezava"/>
            <w:noProof/>
          </w:rPr>
          <w:t>10.3.3</w:t>
        </w:r>
        <w:r>
          <w:rPr>
            <w:rFonts w:asciiTheme="minorHAnsi" w:eastAsiaTheme="minorEastAsia" w:hAnsiTheme="minorHAnsi" w:cstheme="minorBidi"/>
            <w:noProof/>
            <w:sz w:val="22"/>
          </w:rPr>
          <w:tab/>
        </w:r>
        <w:r w:rsidRPr="00DF5F65">
          <w:rPr>
            <w:rStyle w:val="Hiperpovezava"/>
            <w:noProof/>
          </w:rPr>
          <w:t>Skupna ponudba</w:t>
        </w:r>
        <w:r>
          <w:rPr>
            <w:noProof/>
            <w:webHidden/>
          </w:rPr>
          <w:tab/>
        </w:r>
        <w:r>
          <w:rPr>
            <w:noProof/>
            <w:webHidden/>
          </w:rPr>
          <w:fldChar w:fldCharType="begin"/>
        </w:r>
        <w:r>
          <w:rPr>
            <w:noProof/>
            <w:webHidden/>
          </w:rPr>
          <w:instrText xml:space="preserve"> PAGEREF _Toc116372017 \h </w:instrText>
        </w:r>
        <w:r>
          <w:rPr>
            <w:noProof/>
            <w:webHidden/>
          </w:rPr>
        </w:r>
        <w:r>
          <w:rPr>
            <w:noProof/>
            <w:webHidden/>
          </w:rPr>
          <w:fldChar w:fldCharType="separate"/>
        </w:r>
        <w:r>
          <w:rPr>
            <w:noProof/>
            <w:webHidden/>
          </w:rPr>
          <w:t>13</w:t>
        </w:r>
        <w:r>
          <w:rPr>
            <w:noProof/>
            <w:webHidden/>
          </w:rPr>
          <w:fldChar w:fldCharType="end"/>
        </w:r>
      </w:hyperlink>
    </w:p>
    <w:p w14:paraId="7BC2798F" w14:textId="7681B315" w:rsidR="00831CD5" w:rsidRDefault="00831CD5">
      <w:pPr>
        <w:pStyle w:val="Kazalovsebine3"/>
        <w:tabs>
          <w:tab w:val="left" w:pos="1760"/>
        </w:tabs>
        <w:rPr>
          <w:rFonts w:asciiTheme="minorHAnsi" w:eastAsiaTheme="minorEastAsia" w:hAnsiTheme="minorHAnsi" w:cstheme="minorBidi"/>
          <w:noProof/>
          <w:sz w:val="22"/>
        </w:rPr>
      </w:pPr>
      <w:hyperlink w:anchor="_Toc116372018" w:history="1">
        <w:r w:rsidRPr="00DF5F65">
          <w:rPr>
            <w:rStyle w:val="Hiperpovezava"/>
            <w:noProof/>
          </w:rPr>
          <w:t>10.3.4</w:t>
        </w:r>
        <w:r>
          <w:rPr>
            <w:rFonts w:asciiTheme="minorHAnsi" w:eastAsiaTheme="minorEastAsia" w:hAnsiTheme="minorHAnsi" w:cstheme="minorBidi"/>
            <w:noProof/>
            <w:sz w:val="22"/>
          </w:rPr>
          <w:tab/>
        </w:r>
        <w:r w:rsidRPr="00DF5F65">
          <w:rPr>
            <w:rStyle w:val="Hiperpovezava"/>
            <w:noProof/>
          </w:rPr>
          <w:t>Ponudba s podizvajalci</w:t>
        </w:r>
        <w:r>
          <w:rPr>
            <w:noProof/>
            <w:webHidden/>
          </w:rPr>
          <w:tab/>
        </w:r>
        <w:r>
          <w:rPr>
            <w:noProof/>
            <w:webHidden/>
          </w:rPr>
          <w:fldChar w:fldCharType="begin"/>
        </w:r>
        <w:r>
          <w:rPr>
            <w:noProof/>
            <w:webHidden/>
          </w:rPr>
          <w:instrText xml:space="preserve"> PAGEREF _Toc116372018 \h </w:instrText>
        </w:r>
        <w:r>
          <w:rPr>
            <w:noProof/>
            <w:webHidden/>
          </w:rPr>
        </w:r>
        <w:r>
          <w:rPr>
            <w:noProof/>
            <w:webHidden/>
          </w:rPr>
          <w:fldChar w:fldCharType="separate"/>
        </w:r>
        <w:r>
          <w:rPr>
            <w:noProof/>
            <w:webHidden/>
          </w:rPr>
          <w:t>13</w:t>
        </w:r>
        <w:r>
          <w:rPr>
            <w:noProof/>
            <w:webHidden/>
          </w:rPr>
          <w:fldChar w:fldCharType="end"/>
        </w:r>
      </w:hyperlink>
    </w:p>
    <w:p w14:paraId="6EBE5477" w14:textId="773E2064" w:rsidR="00831CD5" w:rsidRDefault="00831CD5">
      <w:pPr>
        <w:pStyle w:val="Kazalovsebine3"/>
        <w:tabs>
          <w:tab w:val="left" w:pos="1760"/>
        </w:tabs>
        <w:rPr>
          <w:rFonts w:asciiTheme="minorHAnsi" w:eastAsiaTheme="minorEastAsia" w:hAnsiTheme="minorHAnsi" w:cstheme="minorBidi"/>
          <w:noProof/>
          <w:sz w:val="22"/>
        </w:rPr>
      </w:pPr>
      <w:hyperlink w:anchor="_Toc116372019" w:history="1">
        <w:r w:rsidRPr="00DF5F65">
          <w:rPr>
            <w:rStyle w:val="Hiperpovezava"/>
            <w:noProof/>
          </w:rPr>
          <w:t>10.3.5</w:t>
        </w:r>
        <w:r>
          <w:rPr>
            <w:rFonts w:asciiTheme="minorHAnsi" w:eastAsiaTheme="minorEastAsia" w:hAnsiTheme="minorHAnsi" w:cstheme="minorBidi"/>
            <w:noProof/>
            <w:sz w:val="22"/>
          </w:rPr>
          <w:tab/>
        </w:r>
        <w:r w:rsidRPr="00DF5F65">
          <w:rPr>
            <w:rStyle w:val="Hiperpovezava"/>
            <w:noProof/>
          </w:rPr>
          <w:t>Uporaba zmogljivosti drugih subjektov</w:t>
        </w:r>
        <w:r>
          <w:rPr>
            <w:noProof/>
            <w:webHidden/>
          </w:rPr>
          <w:tab/>
        </w:r>
        <w:r>
          <w:rPr>
            <w:noProof/>
            <w:webHidden/>
          </w:rPr>
          <w:fldChar w:fldCharType="begin"/>
        </w:r>
        <w:r>
          <w:rPr>
            <w:noProof/>
            <w:webHidden/>
          </w:rPr>
          <w:instrText xml:space="preserve"> PAGEREF _Toc116372019 \h </w:instrText>
        </w:r>
        <w:r>
          <w:rPr>
            <w:noProof/>
            <w:webHidden/>
          </w:rPr>
        </w:r>
        <w:r>
          <w:rPr>
            <w:noProof/>
            <w:webHidden/>
          </w:rPr>
          <w:fldChar w:fldCharType="separate"/>
        </w:r>
        <w:r>
          <w:rPr>
            <w:noProof/>
            <w:webHidden/>
          </w:rPr>
          <w:t>14</w:t>
        </w:r>
        <w:r>
          <w:rPr>
            <w:noProof/>
            <w:webHidden/>
          </w:rPr>
          <w:fldChar w:fldCharType="end"/>
        </w:r>
      </w:hyperlink>
    </w:p>
    <w:p w14:paraId="16BB3A44" w14:textId="6456931B" w:rsidR="00831CD5" w:rsidRDefault="00831CD5">
      <w:pPr>
        <w:pStyle w:val="Kazalovsebine3"/>
        <w:tabs>
          <w:tab w:val="left" w:pos="1760"/>
        </w:tabs>
        <w:rPr>
          <w:rFonts w:asciiTheme="minorHAnsi" w:eastAsiaTheme="minorEastAsia" w:hAnsiTheme="minorHAnsi" w:cstheme="minorBidi"/>
          <w:noProof/>
          <w:sz w:val="22"/>
        </w:rPr>
      </w:pPr>
      <w:hyperlink w:anchor="_Toc116372020" w:history="1">
        <w:r w:rsidRPr="00DF5F65">
          <w:rPr>
            <w:rStyle w:val="Hiperpovezava"/>
            <w:noProof/>
          </w:rPr>
          <w:t>10.3.6</w:t>
        </w:r>
        <w:r>
          <w:rPr>
            <w:rFonts w:asciiTheme="minorHAnsi" w:eastAsiaTheme="minorEastAsia" w:hAnsiTheme="minorHAnsi" w:cstheme="minorBidi"/>
            <w:noProof/>
            <w:sz w:val="22"/>
          </w:rPr>
          <w:tab/>
        </w:r>
        <w:r w:rsidRPr="00DF5F65">
          <w:rPr>
            <w:rStyle w:val="Hiperpovezava"/>
            <w:noProof/>
          </w:rPr>
          <w:t>Tuji gospodarski subjekti</w:t>
        </w:r>
        <w:r>
          <w:rPr>
            <w:noProof/>
            <w:webHidden/>
          </w:rPr>
          <w:tab/>
        </w:r>
        <w:r>
          <w:rPr>
            <w:noProof/>
            <w:webHidden/>
          </w:rPr>
          <w:fldChar w:fldCharType="begin"/>
        </w:r>
        <w:r>
          <w:rPr>
            <w:noProof/>
            <w:webHidden/>
          </w:rPr>
          <w:instrText xml:space="preserve"> PAGEREF _Toc116372020 \h </w:instrText>
        </w:r>
        <w:r>
          <w:rPr>
            <w:noProof/>
            <w:webHidden/>
          </w:rPr>
        </w:r>
        <w:r>
          <w:rPr>
            <w:noProof/>
            <w:webHidden/>
          </w:rPr>
          <w:fldChar w:fldCharType="separate"/>
        </w:r>
        <w:r>
          <w:rPr>
            <w:noProof/>
            <w:webHidden/>
          </w:rPr>
          <w:t>14</w:t>
        </w:r>
        <w:r>
          <w:rPr>
            <w:noProof/>
            <w:webHidden/>
          </w:rPr>
          <w:fldChar w:fldCharType="end"/>
        </w:r>
      </w:hyperlink>
    </w:p>
    <w:p w14:paraId="27B6FEDF" w14:textId="779067AA" w:rsidR="00831CD5" w:rsidRDefault="00831CD5">
      <w:pPr>
        <w:pStyle w:val="Kazalovsebine3"/>
        <w:tabs>
          <w:tab w:val="left" w:pos="1760"/>
        </w:tabs>
        <w:rPr>
          <w:rFonts w:asciiTheme="minorHAnsi" w:eastAsiaTheme="minorEastAsia" w:hAnsiTheme="minorHAnsi" w:cstheme="minorBidi"/>
          <w:noProof/>
          <w:sz w:val="22"/>
        </w:rPr>
      </w:pPr>
      <w:hyperlink w:anchor="_Toc116372021" w:history="1">
        <w:r w:rsidRPr="00DF5F65">
          <w:rPr>
            <w:rStyle w:val="Hiperpovezava"/>
            <w:rFonts w:eastAsia="Calibri"/>
            <w:noProof/>
          </w:rPr>
          <w:t>10.3.7</w:t>
        </w:r>
        <w:r>
          <w:rPr>
            <w:rFonts w:asciiTheme="minorHAnsi" w:eastAsiaTheme="minorEastAsia" w:hAnsiTheme="minorHAnsi" w:cstheme="minorBidi"/>
            <w:noProof/>
            <w:sz w:val="22"/>
          </w:rPr>
          <w:tab/>
        </w:r>
        <w:r w:rsidRPr="00DF5F65">
          <w:rPr>
            <w:rStyle w:val="Hiperpovezava"/>
            <w:rFonts w:eastAsia="Calibri"/>
            <w:noProof/>
          </w:rPr>
          <w:t>Variantne ponudbe</w:t>
        </w:r>
        <w:r>
          <w:rPr>
            <w:noProof/>
            <w:webHidden/>
          </w:rPr>
          <w:tab/>
        </w:r>
        <w:r>
          <w:rPr>
            <w:noProof/>
            <w:webHidden/>
          </w:rPr>
          <w:fldChar w:fldCharType="begin"/>
        </w:r>
        <w:r>
          <w:rPr>
            <w:noProof/>
            <w:webHidden/>
          </w:rPr>
          <w:instrText xml:space="preserve"> PAGEREF _Toc116372021 \h </w:instrText>
        </w:r>
        <w:r>
          <w:rPr>
            <w:noProof/>
            <w:webHidden/>
          </w:rPr>
        </w:r>
        <w:r>
          <w:rPr>
            <w:noProof/>
            <w:webHidden/>
          </w:rPr>
          <w:fldChar w:fldCharType="separate"/>
        </w:r>
        <w:r>
          <w:rPr>
            <w:noProof/>
            <w:webHidden/>
          </w:rPr>
          <w:t>14</w:t>
        </w:r>
        <w:r>
          <w:rPr>
            <w:noProof/>
            <w:webHidden/>
          </w:rPr>
          <w:fldChar w:fldCharType="end"/>
        </w:r>
      </w:hyperlink>
    </w:p>
    <w:p w14:paraId="325C8562" w14:textId="58A6F666" w:rsidR="00831CD5" w:rsidRDefault="00831CD5">
      <w:pPr>
        <w:pStyle w:val="Kazalovsebine1"/>
        <w:rPr>
          <w:rFonts w:asciiTheme="minorHAnsi" w:eastAsiaTheme="minorEastAsia" w:hAnsiTheme="minorHAnsi" w:cstheme="minorBidi"/>
          <w:bCs w:val="0"/>
          <w:caps w:val="0"/>
          <w:sz w:val="22"/>
          <w:szCs w:val="22"/>
        </w:rPr>
      </w:pPr>
      <w:hyperlink w:anchor="_Toc116372022" w:history="1">
        <w:r w:rsidRPr="00DF5F65">
          <w:rPr>
            <w:rStyle w:val="Hiperpovezava"/>
          </w:rPr>
          <w:t>11</w:t>
        </w:r>
        <w:r>
          <w:rPr>
            <w:rFonts w:asciiTheme="minorHAnsi" w:eastAsiaTheme="minorEastAsia" w:hAnsiTheme="minorHAnsi" w:cstheme="minorBidi"/>
            <w:bCs w:val="0"/>
            <w:caps w:val="0"/>
            <w:sz w:val="22"/>
            <w:szCs w:val="22"/>
          </w:rPr>
          <w:tab/>
        </w:r>
        <w:r w:rsidRPr="00DF5F65">
          <w:rPr>
            <w:rStyle w:val="Hiperpovezava"/>
          </w:rPr>
          <w:t>FINANČNA ZAVAROVANJA</w:t>
        </w:r>
        <w:r>
          <w:rPr>
            <w:webHidden/>
          </w:rPr>
          <w:tab/>
        </w:r>
        <w:r>
          <w:rPr>
            <w:webHidden/>
          </w:rPr>
          <w:fldChar w:fldCharType="begin"/>
        </w:r>
        <w:r>
          <w:rPr>
            <w:webHidden/>
          </w:rPr>
          <w:instrText xml:space="preserve"> PAGEREF _Toc116372022 \h </w:instrText>
        </w:r>
        <w:r>
          <w:rPr>
            <w:webHidden/>
          </w:rPr>
        </w:r>
        <w:r>
          <w:rPr>
            <w:webHidden/>
          </w:rPr>
          <w:fldChar w:fldCharType="separate"/>
        </w:r>
        <w:r>
          <w:rPr>
            <w:webHidden/>
          </w:rPr>
          <w:t>15</w:t>
        </w:r>
        <w:r>
          <w:rPr>
            <w:webHidden/>
          </w:rPr>
          <w:fldChar w:fldCharType="end"/>
        </w:r>
      </w:hyperlink>
    </w:p>
    <w:p w14:paraId="2275C84F" w14:textId="087B8485" w:rsidR="00831CD5" w:rsidRDefault="00831CD5">
      <w:pPr>
        <w:pStyle w:val="Kazalovsebine2"/>
        <w:rPr>
          <w:rFonts w:asciiTheme="minorHAnsi" w:eastAsiaTheme="minorEastAsia" w:hAnsiTheme="minorHAnsi" w:cstheme="minorBidi"/>
          <w:color w:val="auto"/>
          <w:sz w:val="22"/>
          <w:szCs w:val="22"/>
        </w:rPr>
      </w:pPr>
      <w:hyperlink w:anchor="_Toc116372023" w:history="1">
        <w:r w:rsidRPr="00DF5F65">
          <w:rPr>
            <w:rStyle w:val="Hiperpovezava"/>
          </w:rPr>
          <w:t>11.1</w:t>
        </w:r>
        <w:r>
          <w:rPr>
            <w:rFonts w:asciiTheme="minorHAnsi" w:eastAsiaTheme="minorEastAsia" w:hAnsiTheme="minorHAnsi" w:cstheme="minorBidi"/>
            <w:color w:val="auto"/>
            <w:sz w:val="22"/>
            <w:szCs w:val="22"/>
          </w:rPr>
          <w:tab/>
        </w:r>
        <w:r w:rsidRPr="00DF5F65">
          <w:rPr>
            <w:rStyle w:val="Hiperpovezava"/>
          </w:rPr>
          <w:t>Dobra izvedba pogodbenih obveznosti</w:t>
        </w:r>
        <w:r>
          <w:rPr>
            <w:webHidden/>
          </w:rPr>
          <w:tab/>
        </w:r>
        <w:r>
          <w:rPr>
            <w:webHidden/>
          </w:rPr>
          <w:fldChar w:fldCharType="begin"/>
        </w:r>
        <w:r>
          <w:rPr>
            <w:webHidden/>
          </w:rPr>
          <w:instrText xml:space="preserve"> PAGEREF _Toc116372023 \h </w:instrText>
        </w:r>
        <w:r>
          <w:rPr>
            <w:webHidden/>
          </w:rPr>
        </w:r>
        <w:r>
          <w:rPr>
            <w:webHidden/>
          </w:rPr>
          <w:fldChar w:fldCharType="separate"/>
        </w:r>
        <w:r>
          <w:rPr>
            <w:webHidden/>
          </w:rPr>
          <w:t>15</w:t>
        </w:r>
        <w:r>
          <w:rPr>
            <w:webHidden/>
          </w:rPr>
          <w:fldChar w:fldCharType="end"/>
        </w:r>
      </w:hyperlink>
    </w:p>
    <w:p w14:paraId="1B925206" w14:textId="7A31ACDE" w:rsidR="00831CD5" w:rsidRDefault="00831CD5">
      <w:pPr>
        <w:pStyle w:val="Kazalovsebine2"/>
        <w:rPr>
          <w:rFonts w:asciiTheme="minorHAnsi" w:eastAsiaTheme="minorEastAsia" w:hAnsiTheme="minorHAnsi" w:cstheme="minorBidi"/>
          <w:color w:val="auto"/>
          <w:sz w:val="22"/>
          <w:szCs w:val="22"/>
        </w:rPr>
      </w:pPr>
      <w:hyperlink w:anchor="_Toc116372024" w:history="1">
        <w:r w:rsidRPr="00DF5F65">
          <w:rPr>
            <w:rStyle w:val="Hiperpovezava"/>
          </w:rPr>
          <w:t>11.2</w:t>
        </w:r>
        <w:r>
          <w:rPr>
            <w:rFonts w:asciiTheme="minorHAnsi" w:eastAsiaTheme="minorEastAsia" w:hAnsiTheme="minorHAnsi" w:cstheme="minorBidi"/>
            <w:color w:val="auto"/>
            <w:sz w:val="22"/>
            <w:szCs w:val="22"/>
          </w:rPr>
          <w:tab/>
        </w:r>
        <w:r w:rsidRPr="00DF5F65">
          <w:rPr>
            <w:rStyle w:val="Hiperpovezava"/>
          </w:rPr>
          <w:t>Odprava napak v garancijskem roku</w:t>
        </w:r>
        <w:r>
          <w:rPr>
            <w:webHidden/>
          </w:rPr>
          <w:tab/>
        </w:r>
        <w:r>
          <w:rPr>
            <w:webHidden/>
          </w:rPr>
          <w:fldChar w:fldCharType="begin"/>
        </w:r>
        <w:r>
          <w:rPr>
            <w:webHidden/>
          </w:rPr>
          <w:instrText xml:space="preserve"> PAGEREF _Toc116372024 \h </w:instrText>
        </w:r>
        <w:r>
          <w:rPr>
            <w:webHidden/>
          </w:rPr>
        </w:r>
        <w:r>
          <w:rPr>
            <w:webHidden/>
          </w:rPr>
          <w:fldChar w:fldCharType="separate"/>
        </w:r>
        <w:r>
          <w:rPr>
            <w:webHidden/>
          </w:rPr>
          <w:t>15</w:t>
        </w:r>
        <w:r>
          <w:rPr>
            <w:webHidden/>
          </w:rPr>
          <w:fldChar w:fldCharType="end"/>
        </w:r>
      </w:hyperlink>
    </w:p>
    <w:p w14:paraId="5761630E" w14:textId="6E38206F" w:rsidR="00831CD5" w:rsidRDefault="00831CD5">
      <w:pPr>
        <w:pStyle w:val="Kazalovsebine1"/>
        <w:rPr>
          <w:rFonts w:asciiTheme="minorHAnsi" w:eastAsiaTheme="minorEastAsia" w:hAnsiTheme="minorHAnsi" w:cstheme="minorBidi"/>
          <w:bCs w:val="0"/>
          <w:caps w:val="0"/>
          <w:sz w:val="22"/>
          <w:szCs w:val="22"/>
        </w:rPr>
      </w:pPr>
      <w:hyperlink w:anchor="_Toc116372025" w:history="1">
        <w:r w:rsidRPr="00DF5F65">
          <w:rPr>
            <w:rStyle w:val="Hiperpovezava"/>
          </w:rPr>
          <w:t>12</w:t>
        </w:r>
        <w:r>
          <w:rPr>
            <w:rFonts w:asciiTheme="minorHAnsi" w:eastAsiaTheme="minorEastAsia" w:hAnsiTheme="minorHAnsi" w:cstheme="minorBidi"/>
            <w:bCs w:val="0"/>
            <w:caps w:val="0"/>
            <w:sz w:val="22"/>
            <w:szCs w:val="22"/>
          </w:rPr>
          <w:tab/>
        </w:r>
        <w:r w:rsidRPr="00DF5F65">
          <w:rPr>
            <w:rStyle w:val="Hiperpovezava"/>
          </w:rPr>
          <w:t>OSTALA DOLOČILA V ZVEZI S POSTOPKOM JAVNEGA NAROČILA</w:t>
        </w:r>
        <w:r>
          <w:rPr>
            <w:webHidden/>
          </w:rPr>
          <w:tab/>
        </w:r>
        <w:r>
          <w:rPr>
            <w:webHidden/>
          </w:rPr>
          <w:fldChar w:fldCharType="begin"/>
        </w:r>
        <w:r>
          <w:rPr>
            <w:webHidden/>
          </w:rPr>
          <w:instrText xml:space="preserve"> PAGEREF _Toc116372025 \h </w:instrText>
        </w:r>
        <w:r>
          <w:rPr>
            <w:webHidden/>
          </w:rPr>
        </w:r>
        <w:r>
          <w:rPr>
            <w:webHidden/>
          </w:rPr>
          <w:fldChar w:fldCharType="separate"/>
        </w:r>
        <w:r>
          <w:rPr>
            <w:webHidden/>
          </w:rPr>
          <w:t>16</w:t>
        </w:r>
        <w:r>
          <w:rPr>
            <w:webHidden/>
          </w:rPr>
          <w:fldChar w:fldCharType="end"/>
        </w:r>
      </w:hyperlink>
    </w:p>
    <w:p w14:paraId="4E21F6BD" w14:textId="0A562766" w:rsidR="00831CD5" w:rsidRDefault="00831CD5">
      <w:pPr>
        <w:pStyle w:val="Kazalovsebine2"/>
        <w:rPr>
          <w:rFonts w:asciiTheme="minorHAnsi" w:eastAsiaTheme="minorEastAsia" w:hAnsiTheme="minorHAnsi" w:cstheme="minorBidi"/>
          <w:color w:val="auto"/>
          <w:sz w:val="22"/>
          <w:szCs w:val="22"/>
        </w:rPr>
      </w:pPr>
      <w:hyperlink w:anchor="_Toc116372026" w:history="1">
        <w:r w:rsidRPr="00DF5F65">
          <w:rPr>
            <w:rStyle w:val="Hiperpovezava"/>
          </w:rPr>
          <w:t>12.1</w:t>
        </w:r>
        <w:r>
          <w:rPr>
            <w:rFonts w:asciiTheme="minorHAnsi" w:eastAsiaTheme="minorEastAsia" w:hAnsiTheme="minorHAnsi" w:cstheme="minorBidi"/>
            <w:color w:val="auto"/>
            <w:sz w:val="22"/>
            <w:szCs w:val="22"/>
          </w:rPr>
          <w:tab/>
        </w:r>
        <w:r w:rsidRPr="00DF5F65">
          <w:rPr>
            <w:rStyle w:val="Hiperpovezava"/>
          </w:rPr>
          <w:t>Obvestilo o odločitvi o oddaji naročila</w:t>
        </w:r>
        <w:r>
          <w:rPr>
            <w:webHidden/>
          </w:rPr>
          <w:tab/>
        </w:r>
        <w:r>
          <w:rPr>
            <w:webHidden/>
          </w:rPr>
          <w:fldChar w:fldCharType="begin"/>
        </w:r>
        <w:r>
          <w:rPr>
            <w:webHidden/>
          </w:rPr>
          <w:instrText xml:space="preserve"> PAGEREF _Toc116372026 \h </w:instrText>
        </w:r>
        <w:r>
          <w:rPr>
            <w:webHidden/>
          </w:rPr>
        </w:r>
        <w:r>
          <w:rPr>
            <w:webHidden/>
          </w:rPr>
          <w:fldChar w:fldCharType="separate"/>
        </w:r>
        <w:r>
          <w:rPr>
            <w:webHidden/>
          </w:rPr>
          <w:t>16</w:t>
        </w:r>
        <w:r>
          <w:rPr>
            <w:webHidden/>
          </w:rPr>
          <w:fldChar w:fldCharType="end"/>
        </w:r>
      </w:hyperlink>
    </w:p>
    <w:p w14:paraId="080384A9" w14:textId="17E914B3" w:rsidR="00831CD5" w:rsidRDefault="00831CD5">
      <w:pPr>
        <w:pStyle w:val="Kazalovsebine2"/>
        <w:rPr>
          <w:rFonts w:asciiTheme="minorHAnsi" w:eastAsiaTheme="minorEastAsia" w:hAnsiTheme="minorHAnsi" w:cstheme="minorBidi"/>
          <w:color w:val="auto"/>
          <w:sz w:val="22"/>
          <w:szCs w:val="22"/>
        </w:rPr>
      </w:pPr>
      <w:hyperlink w:anchor="_Toc116372027" w:history="1">
        <w:r w:rsidRPr="00DF5F65">
          <w:rPr>
            <w:rStyle w:val="Hiperpovezava"/>
          </w:rPr>
          <w:t>12.2</w:t>
        </w:r>
        <w:r>
          <w:rPr>
            <w:rFonts w:asciiTheme="minorHAnsi" w:eastAsiaTheme="minorEastAsia" w:hAnsiTheme="minorHAnsi" w:cstheme="minorBidi"/>
            <w:color w:val="auto"/>
            <w:sz w:val="22"/>
            <w:szCs w:val="22"/>
          </w:rPr>
          <w:tab/>
        </w:r>
        <w:r w:rsidRPr="00DF5F65">
          <w:rPr>
            <w:rStyle w:val="Hiperpovezava"/>
          </w:rPr>
          <w:t>Sklenitev pogodbe</w:t>
        </w:r>
        <w:r>
          <w:rPr>
            <w:webHidden/>
          </w:rPr>
          <w:tab/>
        </w:r>
        <w:r>
          <w:rPr>
            <w:webHidden/>
          </w:rPr>
          <w:fldChar w:fldCharType="begin"/>
        </w:r>
        <w:r>
          <w:rPr>
            <w:webHidden/>
          </w:rPr>
          <w:instrText xml:space="preserve"> PAGEREF _Toc116372027 \h </w:instrText>
        </w:r>
        <w:r>
          <w:rPr>
            <w:webHidden/>
          </w:rPr>
        </w:r>
        <w:r>
          <w:rPr>
            <w:webHidden/>
          </w:rPr>
          <w:fldChar w:fldCharType="separate"/>
        </w:r>
        <w:r>
          <w:rPr>
            <w:webHidden/>
          </w:rPr>
          <w:t>16</w:t>
        </w:r>
        <w:r>
          <w:rPr>
            <w:webHidden/>
          </w:rPr>
          <w:fldChar w:fldCharType="end"/>
        </w:r>
      </w:hyperlink>
    </w:p>
    <w:p w14:paraId="0A04EC43" w14:textId="338CDA47" w:rsidR="00831CD5" w:rsidRDefault="00831CD5">
      <w:pPr>
        <w:pStyle w:val="Kazalovsebine2"/>
        <w:rPr>
          <w:rFonts w:asciiTheme="minorHAnsi" w:eastAsiaTheme="minorEastAsia" w:hAnsiTheme="minorHAnsi" w:cstheme="minorBidi"/>
          <w:color w:val="auto"/>
          <w:sz w:val="22"/>
          <w:szCs w:val="22"/>
        </w:rPr>
      </w:pPr>
      <w:hyperlink w:anchor="_Toc116372028" w:history="1">
        <w:r w:rsidRPr="00DF5F65">
          <w:rPr>
            <w:rStyle w:val="Hiperpovezava"/>
          </w:rPr>
          <w:t>12.3</w:t>
        </w:r>
        <w:r>
          <w:rPr>
            <w:rFonts w:asciiTheme="minorHAnsi" w:eastAsiaTheme="minorEastAsia" w:hAnsiTheme="minorHAnsi" w:cstheme="minorBidi"/>
            <w:color w:val="auto"/>
            <w:sz w:val="22"/>
            <w:szCs w:val="22"/>
          </w:rPr>
          <w:tab/>
        </w:r>
        <w:r w:rsidRPr="00DF5F65">
          <w:rPr>
            <w:rStyle w:val="Hiperpovezava"/>
          </w:rPr>
          <w:t>Predčasno prenehanje pogodbe</w:t>
        </w:r>
        <w:r>
          <w:rPr>
            <w:webHidden/>
          </w:rPr>
          <w:tab/>
        </w:r>
        <w:r>
          <w:rPr>
            <w:webHidden/>
          </w:rPr>
          <w:fldChar w:fldCharType="begin"/>
        </w:r>
        <w:r>
          <w:rPr>
            <w:webHidden/>
          </w:rPr>
          <w:instrText xml:space="preserve"> PAGEREF _Toc116372028 \h </w:instrText>
        </w:r>
        <w:r>
          <w:rPr>
            <w:webHidden/>
          </w:rPr>
        </w:r>
        <w:r>
          <w:rPr>
            <w:webHidden/>
          </w:rPr>
          <w:fldChar w:fldCharType="separate"/>
        </w:r>
        <w:r>
          <w:rPr>
            <w:webHidden/>
          </w:rPr>
          <w:t>16</w:t>
        </w:r>
        <w:r>
          <w:rPr>
            <w:webHidden/>
          </w:rPr>
          <w:fldChar w:fldCharType="end"/>
        </w:r>
      </w:hyperlink>
    </w:p>
    <w:p w14:paraId="79E887E6" w14:textId="75110C14" w:rsidR="00831CD5" w:rsidRDefault="00831CD5">
      <w:pPr>
        <w:pStyle w:val="Kazalovsebine2"/>
        <w:rPr>
          <w:rFonts w:asciiTheme="minorHAnsi" w:eastAsiaTheme="minorEastAsia" w:hAnsiTheme="minorHAnsi" w:cstheme="minorBidi"/>
          <w:color w:val="auto"/>
          <w:sz w:val="22"/>
          <w:szCs w:val="22"/>
        </w:rPr>
      </w:pPr>
      <w:hyperlink w:anchor="_Toc116372029" w:history="1">
        <w:r w:rsidRPr="00DF5F65">
          <w:rPr>
            <w:rStyle w:val="Hiperpovezava"/>
          </w:rPr>
          <w:t>12.4</w:t>
        </w:r>
        <w:r>
          <w:rPr>
            <w:rFonts w:asciiTheme="minorHAnsi" w:eastAsiaTheme="minorEastAsia" w:hAnsiTheme="minorHAnsi" w:cstheme="minorBidi"/>
            <w:color w:val="auto"/>
            <w:sz w:val="22"/>
            <w:szCs w:val="22"/>
          </w:rPr>
          <w:tab/>
        </w:r>
        <w:r w:rsidRPr="00DF5F65">
          <w:rPr>
            <w:rStyle w:val="Hiperpovezava"/>
          </w:rPr>
          <w:t>Spoštovanje hišnega reda in varovanje podatkov naročnika</w:t>
        </w:r>
        <w:r>
          <w:rPr>
            <w:webHidden/>
          </w:rPr>
          <w:tab/>
        </w:r>
        <w:r>
          <w:rPr>
            <w:webHidden/>
          </w:rPr>
          <w:fldChar w:fldCharType="begin"/>
        </w:r>
        <w:r>
          <w:rPr>
            <w:webHidden/>
          </w:rPr>
          <w:instrText xml:space="preserve"> PAGEREF _Toc116372029 \h </w:instrText>
        </w:r>
        <w:r>
          <w:rPr>
            <w:webHidden/>
          </w:rPr>
        </w:r>
        <w:r>
          <w:rPr>
            <w:webHidden/>
          </w:rPr>
          <w:fldChar w:fldCharType="separate"/>
        </w:r>
        <w:r>
          <w:rPr>
            <w:webHidden/>
          </w:rPr>
          <w:t>16</w:t>
        </w:r>
        <w:r>
          <w:rPr>
            <w:webHidden/>
          </w:rPr>
          <w:fldChar w:fldCharType="end"/>
        </w:r>
      </w:hyperlink>
    </w:p>
    <w:p w14:paraId="68B28048" w14:textId="6AEAD0F0" w:rsidR="00831CD5" w:rsidRDefault="00831CD5">
      <w:pPr>
        <w:pStyle w:val="Kazalovsebine2"/>
        <w:rPr>
          <w:rFonts w:asciiTheme="minorHAnsi" w:eastAsiaTheme="minorEastAsia" w:hAnsiTheme="minorHAnsi" w:cstheme="minorBidi"/>
          <w:color w:val="auto"/>
          <w:sz w:val="22"/>
          <w:szCs w:val="22"/>
        </w:rPr>
      </w:pPr>
      <w:hyperlink w:anchor="_Toc116372030" w:history="1">
        <w:r w:rsidRPr="00DF5F65">
          <w:rPr>
            <w:rStyle w:val="Hiperpovezava"/>
          </w:rPr>
          <w:t>12.5</w:t>
        </w:r>
        <w:r>
          <w:rPr>
            <w:rFonts w:asciiTheme="minorHAnsi" w:eastAsiaTheme="minorEastAsia" w:hAnsiTheme="minorHAnsi" w:cstheme="minorBidi"/>
            <w:color w:val="auto"/>
            <w:sz w:val="22"/>
            <w:szCs w:val="22"/>
          </w:rPr>
          <w:tab/>
        </w:r>
        <w:r w:rsidRPr="00DF5F65">
          <w:rPr>
            <w:rStyle w:val="Hiperpovezava"/>
          </w:rPr>
          <w:t>Varnostno preverjanje delavcev</w:t>
        </w:r>
        <w:r>
          <w:rPr>
            <w:webHidden/>
          </w:rPr>
          <w:tab/>
        </w:r>
        <w:r>
          <w:rPr>
            <w:webHidden/>
          </w:rPr>
          <w:fldChar w:fldCharType="begin"/>
        </w:r>
        <w:r>
          <w:rPr>
            <w:webHidden/>
          </w:rPr>
          <w:instrText xml:space="preserve"> PAGEREF _Toc116372030 \h </w:instrText>
        </w:r>
        <w:r>
          <w:rPr>
            <w:webHidden/>
          </w:rPr>
        </w:r>
        <w:r>
          <w:rPr>
            <w:webHidden/>
          </w:rPr>
          <w:fldChar w:fldCharType="separate"/>
        </w:r>
        <w:r>
          <w:rPr>
            <w:webHidden/>
          </w:rPr>
          <w:t>17</w:t>
        </w:r>
        <w:r>
          <w:rPr>
            <w:webHidden/>
          </w:rPr>
          <w:fldChar w:fldCharType="end"/>
        </w:r>
      </w:hyperlink>
    </w:p>
    <w:p w14:paraId="22F04291" w14:textId="52926A9B" w:rsidR="00831CD5" w:rsidRDefault="00831CD5">
      <w:pPr>
        <w:pStyle w:val="Kazalovsebine2"/>
        <w:rPr>
          <w:rFonts w:asciiTheme="minorHAnsi" w:eastAsiaTheme="minorEastAsia" w:hAnsiTheme="minorHAnsi" w:cstheme="minorBidi"/>
          <w:color w:val="auto"/>
          <w:sz w:val="22"/>
          <w:szCs w:val="22"/>
        </w:rPr>
      </w:pPr>
      <w:hyperlink w:anchor="_Toc116372031" w:history="1">
        <w:r w:rsidRPr="00DF5F65">
          <w:rPr>
            <w:rStyle w:val="Hiperpovezava"/>
          </w:rPr>
          <w:t>12.6</w:t>
        </w:r>
        <w:r>
          <w:rPr>
            <w:rFonts w:asciiTheme="minorHAnsi" w:eastAsiaTheme="minorEastAsia" w:hAnsiTheme="minorHAnsi" w:cstheme="minorBidi"/>
            <w:color w:val="auto"/>
            <w:sz w:val="22"/>
            <w:szCs w:val="22"/>
          </w:rPr>
          <w:tab/>
        </w:r>
        <w:r w:rsidRPr="00DF5F65">
          <w:rPr>
            <w:rStyle w:val="Hiperpovezava"/>
          </w:rPr>
          <w:t>Pravno varstvo</w:t>
        </w:r>
        <w:r>
          <w:rPr>
            <w:webHidden/>
          </w:rPr>
          <w:tab/>
        </w:r>
        <w:r>
          <w:rPr>
            <w:webHidden/>
          </w:rPr>
          <w:fldChar w:fldCharType="begin"/>
        </w:r>
        <w:r>
          <w:rPr>
            <w:webHidden/>
          </w:rPr>
          <w:instrText xml:space="preserve"> PAGEREF _Toc116372031 \h </w:instrText>
        </w:r>
        <w:r>
          <w:rPr>
            <w:webHidden/>
          </w:rPr>
        </w:r>
        <w:r>
          <w:rPr>
            <w:webHidden/>
          </w:rPr>
          <w:fldChar w:fldCharType="separate"/>
        </w:r>
        <w:r>
          <w:rPr>
            <w:webHidden/>
          </w:rPr>
          <w:t>18</w:t>
        </w:r>
        <w:r>
          <w:rPr>
            <w:webHidden/>
          </w:rPr>
          <w:fldChar w:fldCharType="end"/>
        </w:r>
      </w:hyperlink>
    </w:p>
    <w:p w14:paraId="0C78D6DB" w14:textId="60EE8DB2"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16371989"/>
      <w:r w:rsidRPr="00B271C4">
        <w:lastRenderedPageBreak/>
        <w:t>NAROČNIK</w:t>
      </w:r>
      <w:bookmarkEnd w:id="1"/>
    </w:p>
    <w:p w14:paraId="6E31E90F" w14:textId="77777777" w:rsidR="00CF194B" w:rsidRPr="00453625" w:rsidRDefault="003A774D" w:rsidP="00B271C4">
      <w:r w:rsidRPr="00453625">
        <w:t xml:space="preserve"> </w:t>
      </w:r>
    </w:p>
    <w:p w14:paraId="0BC6DEA9" w14:textId="3FB002FA"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w:t>
      </w:r>
      <w:r w:rsidR="00E705CD">
        <w:rPr>
          <w:rFonts w:cs="Arial"/>
          <w:color w:val="000000" w:themeColor="text1"/>
          <w:szCs w:val="20"/>
        </w:rPr>
        <w:t xml:space="preserve"> </w:t>
      </w:r>
      <w:r w:rsidR="00FD37CD" w:rsidRPr="00ED4593">
        <w:rPr>
          <w:rFonts w:cs="Arial"/>
          <w:color w:val="000000" w:themeColor="text1"/>
          <w:szCs w:val="20"/>
        </w:rPr>
        <w:t>(</w:t>
      </w:r>
      <w:r w:rsidR="00212D97" w:rsidRPr="00A56313">
        <w:rPr>
          <w:rFonts w:cs="Arial"/>
          <w:color w:val="000000"/>
          <w:szCs w:val="20"/>
        </w:rPr>
        <w:t>U</w:t>
      </w:r>
      <w:r w:rsidR="00212D97">
        <w:rPr>
          <w:rFonts w:cs="Arial"/>
          <w:color w:val="000000"/>
          <w:szCs w:val="20"/>
        </w:rPr>
        <w:t xml:space="preserve">r. l. </w:t>
      </w:r>
      <w:r w:rsidR="00212D97" w:rsidRPr="00A56313">
        <w:rPr>
          <w:rFonts w:cs="Arial"/>
          <w:color w:val="000000"/>
          <w:szCs w:val="20"/>
        </w:rPr>
        <w:t xml:space="preserve">RS, št. 91/15, 14/18, 121/21, 10/22, 74/22 – </w:t>
      </w:r>
      <w:proofErr w:type="spellStart"/>
      <w:r w:rsidR="00212D97" w:rsidRPr="00A56313">
        <w:rPr>
          <w:rFonts w:cs="Arial"/>
          <w:color w:val="000000"/>
          <w:szCs w:val="20"/>
        </w:rPr>
        <w:t>odl</w:t>
      </w:r>
      <w:proofErr w:type="spellEnd"/>
      <w:r w:rsidR="00212D97" w:rsidRPr="00A56313">
        <w:rPr>
          <w:rFonts w:cs="Arial"/>
          <w:color w:val="000000"/>
          <w:szCs w:val="20"/>
        </w:rPr>
        <w:t>. US in 100/22-ZNUZSZS, v nadaljevanju ZJN-3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14:paraId="6758B6C2" w14:textId="77777777"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33AFA7D1" w:rsidR="00D07A45" w:rsidRPr="00EF54B7" w:rsidRDefault="00353CD1" w:rsidP="00D05FC2">
      <w:pPr>
        <w:pStyle w:val="Naslov1"/>
        <w:jc w:val="both"/>
        <w:rPr>
          <w:color w:val="000000" w:themeColor="text1"/>
        </w:rPr>
      </w:pPr>
      <w:bookmarkStart w:id="2" w:name="_Toc116371990"/>
      <w:r w:rsidRPr="00B271C4">
        <w:t>OZNAKA</w:t>
      </w:r>
      <w:r w:rsidRPr="00ED4593">
        <w:t xml:space="preserve"> IN PREDMET JAVNEGA NAROČILA</w:t>
      </w:r>
      <w:r w:rsidR="00D07A45" w:rsidRPr="00ED4593">
        <w:t xml:space="preserve"> </w:t>
      </w:r>
      <w:r w:rsidR="00D05FC2" w:rsidRPr="00EF54B7">
        <w:rPr>
          <w:color w:val="000000" w:themeColor="text1"/>
        </w:rPr>
        <w:t>TER SEZNANITEV PONUDNIKOV S SOFINANCIRANJEM PREDMETA JAVNEGA NAROČILA IZ EU SKLAD</w:t>
      </w:r>
      <w:r w:rsidR="0079327E">
        <w:rPr>
          <w:color w:val="000000" w:themeColor="text1"/>
        </w:rPr>
        <w:t>A</w:t>
      </w:r>
      <w:bookmarkEnd w:id="2"/>
    </w:p>
    <w:p w14:paraId="691921FB" w14:textId="77777777" w:rsidR="00353CD1" w:rsidRPr="00EF54B7" w:rsidRDefault="00353CD1" w:rsidP="003E3E73">
      <w:pPr>
        <w:rPr>
          <w:rFonts w:cs="Arial"/>
          <w:color w:val="000000" w:themeColor="text1"/>
        </w:rPr>
      </w:pPr>
    </w:p>
    <w:p w14:paraId="04399452" w14:textId="75819D11"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06636C">
        <w:rPr>
          <w:rFonts w:cs="Arial"/>
          <w:szCs w:val="20"/>
        </w:rPr>
        <w:t>950</w:t>
      </w:r>
      <w:r w:rsidR="00FE14E9">
        <w:rPr>
          <w:rFonts w:cs="Arial"/>
          <w:szCs w:val="20"/>
        </w:rPr>
        <w:t>/2022</w:t>
      </w:r>
    </w:p>
    <w:p w14:paraId="689F5A75" w14:textId="1D35F9A5" w:rsidR="000A74CE" w:rsidRDefault="000A74CE" w:rsidP="001F23C1">
      <w:pPr>
        <w:ind w:left="1418" w:hanging="1418"/>
        <w:rPr>
          <w:rFonts w:cs="Arial"/>
          <w:color w:val="000000" w:themeColor="text1"/>
          <w:szCs w:val="20"/>
        </w:rPr>
      </w:pPr>
      <w:r w:rsidRPr="003B0D8C">
        <w:rPr>
          <w:rFonts w:cs="Arial"/>
          <w:szCs w:val="20"/>
        </w:rPr>
        <w:t>Predmet:</w:t>
      </w:r>
      <w:r w:rsidRPr="003B0D8C">
        <w:rPr>
          <w:rFonts w:cs="Arial"/>
          <w:szCs w:val="20"/>
        </w:rPr>
        <w:tab/>
      </w:r>
      <w:r w:rsidR="0011113C" w:rsidRPr="00EF54B7">
        <w:rPr>
          <w:rFonts w:cs="Arial"/>
          <w:color w:val="000000" w:themeColor="text1"/>
          <w:szCs w:val="20"/>
        </w:rPr>
        <w:t>dobava</w:t>
      </w:r>
      <w:r w:rsidR="008A0D02" w:rsidRPr="00EF54B7">
        <w:rPr>
          <w:rFonts w:cs="Arial"/>
          <w:color w:val="000000" w:themeColor="text1"/>
          <w:szCs w:val="20"/>
        </w:rPr>
        <w:t xml:space="preserve"> </w:t>
      </w:r>
      <w:r w:rsidR="0006636C">
        <w:rPr>
          <w:rFonts w:cs="Arial"/>
          <w:color w:val="000000" w:themeColor="text1"/>
          <w:szCs w:val="20"/>
        </w:rPr>
        <w:t xml:space="preserve">in vzpostavitev varnostnih pregrad pred zlonamernimi kibernetskimi napadi </w:t>
      </w:r>
      <w:r w:rsidRPr="00EF54B7">
        <w:rPr>
          <w:rFonts w:cs="Arial"/>
          <w:color w:val="000000" w:themeColor="text1"/>
          <w:szCs w:val="20"/>
        </w:rPr>
        <w:t xml:space="preserve">(v nadaljevanju: </w:t>
      </w:r>
      <w:r w:rsidR="00D927AB" w:rsidRPr="007E7AAA">
        <w:rPr>
          <w:rFonts w:cs="Arial"/>
          <w:color w:val="000000" w:themeColor="text1"/>
          <w:szCs w:val="20"/>
        </w:rPr>
        <w:t xml:space="preserve">dobava </w:t>
      </w:r>
      <w:r w:rsidR="0070213F" w:rsidRPr="007E7AAA">
        <w:rPr>
          <w:rFonts w:cs="Arial"/>
          <w:color w:val="000000" w:themeColor="text1"/>
          <w:szCs w:val="20"/>
        </w:rPr>
        <w:t>oprem</w:t>
      </w:r>
      <w:r w:rsidR="00D927AB" w:rsidRPr="007E7AAA">
        <w:rPr>
          <w:rFonts w:cs="Arial"/>
          <w:color w:val="000000" w:themeColor="text1"/>
          <w:szCs w:val="20"/>
        </w:rPr>
        <w:t>e</w:t>
      </w:r>
      <w:r w:rsidR="0006636C" w:rsidRPr="007E7AAA">
        <w:rPr>
          <w:rFonts w:cs="Arial"/>
          <w:color w:val="000000" w:themeColor="text1"/>
          <w:szCs w:val="20"/>
        </w:rPr>
        <w:t xml:space="preserve"> in </w:t>
      </w:r>
      <w:r w:rsidR="009922BA" w:rsidRPr="007E7AAA">
        <w:rPr>
          <w:rFonts w:cs="Arial"/>
          <w:color w:val="000000" w:themeColor="text1"/>
          <w:szCs w:val="20"/>
        </w:rPr>
        <w:t>izvedb</w:t>
      </w:r>
      <w:r w:rsidR="00751199" w:rsidRPr="007E7AAA">
        <w:rPr>
          <w:rFonts w:cs="Arial"/>
          <w:color w:val="000000" w:themeColor="text1"/>
          <w:szCs w:val="20"/>
        </w:rPr>
        <w:t>a</w:t>
      </w:r>
      <w:r w:rsidR="009922BA" w:rsidRPr="007E7AAA">
        <w:rPr>
          <w:rFonts w:cs="Arial"/>
          <w:color w:val="000000" w:themeColor="text1"/>
          <w:szCs w:val="20"/>
        </w:rPr>
        <w:t xml:space="preserve"> </w:t>
      </w:r>
      <w:r w:rsidR="0006636C" w:rsidRPr="007E7AAA">
        <w:rPr>
          <w:rFonts w:cs="Arial"/>
          <w:color w:val="000000" w:themeColor="text1"/>
          <w:szCs w:val="20"/>
        </w:rPr>
        <w:t>storit</w:t>
      </w:r>
      <w:r w:rsidR="009922BA" w:rsidRPr="007E7AAA">
        <w:rPr>
          <w:rFonts w:cs="Arial"/>
          <w:color w:val="000000" w:themeColor="text1"/>
          <w:szCs w:val="20"/>
        </w:rPr>
        <w:t>ev</w:t>
      </w:r>
      <w:r w:rsidR="009A62FA" w:rsidRPr="007E7AAA">
        <w:rPr>
          <w:rFonts w:cs="Arial"/>
          <w:color w:val="000000" w:themeColor="text1"/>
          <w:szCs w:val="20"/>
        </w:rPr>
        <w:t>)</w:t>
      </w:r>
      <w:r w:rsidR="00404373" w:rsidRPr="007E7AAA">
        <w:rPr>
          <w:rFonts w:cs="Arial"/>
          <w:color w:val="000000" w:themeColor="text1"/>
          <w:szCs w:val="20"/>
        </w:rPr>
        <w:t>.</w:t>
      </w:r>
      <w:r w:rsidR="00404373">
        <w:rPr>
          <w:rFonts w:cs="Arial"/>
          <w:color w:val="000000" w:themeColor="text1"/>
          <w:szCs w:val="20"/>
        </w:rPr>
        <w:t xml:space="preserve"> </w:t>
      </w:r>
    </w:p>
    <w:p w14:paraId="6B77BA62" w14:textId="6A229FBE" w:rsidR="00667F18" w:rsidRPr="0085163A" w:rsidRDefault="000A74CE" w:rsidP="003E3E73">
      <w:pPr>
        <w:rPr>
          <w:rFonts w:cs="Arial"/>
          <w:szCs w:val="20"/>
        </w:rPr>
      </w:pPr>
      <w:r w:rsidRPr="00652644">
        <w:rPr>
          <w:rFonts w:cs="Arial"/>
          <w:szCs w:val="20"/>
        </w:rPr>
        <w:tab/>
      </w:r>
    </w:p>
    <w:p w14:paraId="12D518F5" w14:textId="358FDF56"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2E44998F" w14:textId="46D164DF" w:rsidR="0039189F" w:rsidRDefault="0039189F" w:rsidP="003E3E73">
      <w:pPr>
        <w:rPr>
          <w:rFonts w:cs="Arial"/>
          <w:color w:val="FF0000"/>
          <w:szCs w:val="20"/>
        </w:rPr>
      </w:pPr>
    </w:p>
    <w:p w14:paraId="279B9BE0" w14:textId="77777777" w:rsidR="00872799" w:rsidRPr="00872799" w:rsidRDefault="00872799" w:rsidP="00872799">
      <w:pPr>
        <w:rPr>
          <w:rFonts w:cs="Arial"/>
          <w:szCs w:val="20"/>
          <w:lang w:eastAsia="en-US"/>
        </w:rPr>
      </w:pPr>
      <w:r w:rsidRPr="00872799">
        <w:rPr>
          <w:rFonts w:cs="Arial"/>
          <w:szCs w:val="20"/>
          <w:lang w:eastAsia="en-US"/>
        </w:rPr>
        <w:t>Ponudnik mora podati ponudbo za vse točke/</w:t>
      </w:r>
      <w:proofErr w:type="spellStart"/>
      <w:r w:rsidRPr="00872799">
        <w:rPr>
          <w:rFonts w:cs="Arial"/>
          <w:szCs w:val="20"/>
          <w:lang w:eastAsia="en-US"/>
        </w:rPr>
        <w:t>zap</w:t>
      </w:r>
      <w:proofErr w:type="spellEnd"/>
      <w:r w:rsidRPr="00872799">
        <w:rPr>
          <w:rFonts w:cs="Arial"/>
          <w:szCs w:val="20"/>
          <w:lang w:eastAsia="en-US"/>
        </w:rPr>
        <w:t xml:space="preserve">. št. iz predmeta naročila, ki je opredeljen v obrazcu ponudbenega </w:t>
      </w:r>
      <w:r w:rsidRPr="008B717E">
        <w:rPr>
          <w:rFonts w:cs="Arial"/>
          <w:szCs w:val="20"/>
          <w:lang w:eastAsia="en-US"/>
        </w:rPr>
        <w:t>predračuna (Priloga št. 3.1).</w:t>
      </w:r>
      <w:r w:rsidRPr="00872799">
        <w:rPr>
          <w:rFonts w:cs="Arial"/>
          <w:szCs w:val="20"/>
          <w:lang w:eastAsia="en-US"/>
        </w:rPr>
        <w:t xml:space="preserve"> </w:t>
      </w:r>
    </w:p>
    <w:p w14:paraId="2C888A1F" w14:textId="77777777" w:rsidR="0059149A" w:rsidRPr="00295FCC" w:rsidRDefault="0059149A" w:rsidP="003E3E73">
      <w:pPr>
        <w:rPr>
          <w:rFonts w:cs="Arial"/>
          <w:color w:val="FF0000"/>
          <w:szCs w:val="20"/>
        </w:rPr>
      </w:pPr>
    </w:p>
    <w:p w14:paraId="1A77F4F4" w14:textId="77777777" w:rsidR="00193C15" w:rsidRPr="00ED4593" w:rsidRDefault="009F79FA" w:rsidP="003E3E73">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w:t>
      </w:r>
      <w:proofErr w:type="spellStart"/>
      <w:r w:rsidR="000B3466" w:rsidRPr="005037D9">
        <w:rPr>
          <w:rFonts w:cs="Arial"/>
          <w:color w:val="000000" w:themeColor="text1"/>
          <w:szCs w:val="20"/>
        </w:rPr>
        <w:t>ˮOpis</w:t>
      </w:r>
      <w:proofErr w:type="spellEnd"/>
      <w:r w:rsidR="000B3466" w:rsidRPr="005037D9">
        <w:rPr>
          <w:rFonts w:cs="Arial"/>
          <w:color w:val="000000" w:themeColor="text1"/>
          <w:szCs w:val="20"/>
        </w:rPr>
        <w:t xml:space="preserve"> predmeta javnega naročila in zahteve</w:t>
      </w:r>
      <w:r w:rsidR="008A18F5" w:rsidRPr="005037D9">
        <w:rPr>
          <w:rFonts w:cs="Arial"/>
          <w:color w:val="000000" w:themeColor="text1"/>
          <w:szCs w:val="20"/>
        </w:rPr>
        <w:t xml:space="preserve"> </w:t>
      </w:r>
      <w:proofErr w:type="spellStart"/>
      <w:r w:rsidR="008A18F5" w:rsidRPr="005037D9">
        <w:rPr>
          <w:rFonts w:cs="Arial"/>
          <w:color w:val="000000" w:themeColor="text1"/>
          <w:szCs w:val="20"/>
        </w:rPr>
        <w:t>naročnika</w:t>
      </w:r>
      <w:r w:rsidR="000B3466" w:rsidRPr="005037D9">
        <w:rPr>
          <w:rFonts w:cs="Arial"/>
          <w:color w:val="000000" w:themeColor="text1"/>
          <w:szCs w:val="20"/>
        </w:rPr>
        <w:t>ˮ</w:t>
      </w:r>
      <w:proofErr w:type="spellEnd"/>
      <w:r w:rsidR="006779E0" w:rsidRPr="005037D9">
        <w:rPr>
          <w:rFonts w:cs="Arial"/>
          <w:color w:val="000000" w:themeColor="text1"/>
          <w:szCs w:val="20"/>
        </w:rPr>
        <w:t>.</w:t>
      </w:r>
    </w:p>
    <w:p w14:paraId="06FCF442" w14:textId="00FCC2BC" w:rsidR="008275FF" w:rsidRPr="00823FBA" w:rsidRDefault="008275FF" w:rsidP="003E3E73">
      <w:pPr>
        <w:rPr>
          <w:rFonts w:cs="Arial"/>
          <w:color w:val="000000" w:themeColor="text1"/>
        </w:rPr>
      </w:pPr>
    </w:p>
    <w:p w14:paraId="593FB9B8" w14:textId="2A31977D" w:rsidR="008E0FFB" w:rsidRPr="00D86FC5" w:rsidRDefault="008E0FFB" w:rsidP="008E0FFB">
      <w:pPr>
        <w:rPr>
          <w:rFonts w:cs="Arial"/>
          <w:color w:val="FF0000"/>
          <w:szCs w:val="20"/>
        </w:rPr>
      </w:pPr>
      <w:r w:rsidRPr="00823FBA">
        <w:rPr>
          <w:rFonts w:cs="Arial"/>
          <w:color w:val="000000" w:themeColor="text1"/>
          <w:szCs w:val="20"/>
        </w:rPr>
        <w:t xml:space="preserve">Predmetno javno naročilo se bo financiralo iz sredstev Sklada za notranjo varnost </w:t>
      </w:r>
      <w:r w:rsidR="00823FBA" w:rsidRPr="00823FBA">
        <w:rPr>
          <w:rFonts w:cs="Arial"/>
          <w:color w:val="000000" w:themeColor="text1"/>
          <w:szCs w:val="20"/>
        </w:rPr>
        <w:t xml:space="preserve">(ISF) </w:t>
      </w:r>
      <w:r w:rsidRPr="00823FBA">
        <w:rPr>
          <w:rFonts w:cs="Arial"/>
          <w:color w:val="000000" w:themeColor="text1"/>
          <w:szCs w:val="20"/>
        </w:rPr>
        <w:t xml:space="preserve">v </w:t>
      </w:r>
      <w:r w:rsidRPr="008B717E">
        <w:rPr>
          <w:rFonts w:cs="Arial"/>
          <w:color w:val="000000" w:themeColor="text1"/>
          <w:szCs w:val="20"/>
        </w:rPr>
        <w:t>višini 75 % upravičenih stroškov in proračuna Republike Slovenije oz. sredstev Ministrstva za notranje zadeve RS v višini 25 % upravičenih stroškov.</w:t>
      </w:r>
      <w:r w:rsidR="00D86FC5">
        <w:rPr>
          <w:rFonts w:cs="Arial"/>
          <w:color w:val="000000" w:themeColor="text1"/>
          <w:szCs w:val="20"/>
        </w:rPr>
        <w:t xml:space="preserve"> </w:t>
      </w:r>
    </w:p>
    <w:p w14:paraId="1B5CA09F" w14:textId="77777777" w:rsidR="008E0FFB" w:rsidRPr="00ED4593" w:rsidRDefault="008E0FFB" w:rsidP="003E3E73">
      <w:pPr>
        <w:rPr>
          <w:rFonts w:cs="Arial"/>
          <w:color w:val="000000" w:themeColor="text1"/>
        </w:rPr>
      </w:pPr>
    </w:p>
    <w:p w14:paraId="5D79F508" w14:textId="2359B1AA" w:rsidR="005F4772" w:rsidRPr="00ED4593" w:rsidRDefault="005F4772" w:rsidP="003E3E73">
      <w:pPr>
        <w:rPr>
          <w:rFonts w:cs="Arial"/>
          <w:color w:val="000000" w:themeColor="text1"/>
        </w:rPr>
      </w:pPr>
    </w:p>
    <w:p w14:paraId="2ABA2AF8" w14:textId="7675A1E7" w:rsidR="00CE2661" w:rsidRPr="00FA3548" w:rsidRDefault="00CE2661" w:rsidP="00B271C4">
      <w:pPr>
        <w:pStyle w:val="Naslov1"/>
        <w:rPr>
          <w:color w:val="000000" w:themeColor="text1"/>
        </w:rPr>
      </w:pPr>
      <w:bookmarkStart w:id="3" w:name="_Toc116371991"/>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087774" w:rsidRPr="00FA3548">
        <w:rPr>
          <w:color w:val="000000" w:themeColor="text1"/>
        </w:rPr>
        <w:t xml:space="preserve">DOBAVE </w:t>
      </w:r>
      <w:r w:rsidR="00AE5655" w:rsidRPr="00FA3548">
        <w:rPr>
          <w:color w:val="000000" w:themeColor="text1"/>
        </w:rPr>
        <w:t>OPREME</w:t>
      </w:r>
      <w:r w:rsidR="004311C5" w:rsidRPr="00FA3548">
        <w:rPr>
          <w:color w:val="000000" w:themeColor="text1"/>
        </w:rPr>
        <w:t xml:space="preserve"> IN IZVEDBE STORITEV</w:t>
      </w:r>
      <w:r w:rsidR="00087774" w:rsidRPr="00FA3548">
        <w:rPr>
          <w:color w:val="000000" w:themeColor="text1"/>
        </w:rPr>
        <w:t xml:space="preserve">, ROK DOBAVE </w:t>
      </w:r>
      <w:r w:rsidR="00EC4541" w:rsidRPr="00FA3548">
        <w:rPr>
          <w:color w:val="000000" w:themeColor="text1"/>
        </w:rPr>
        <w:t>OPREME</w:t>
      </w:r>
      <w:r w:rsidR="004311C5" w:rsidRPr="00FA3548">
        <w:rPr>
          <w:color w:val="000000" w:themeColor="text1"/>
        </w:rPr>
        <w:t xml:space="preserve"> IN IZVEDBE STORITEV</w:t>
      </w:r>
      <w:bookmarkEnd w:id="3"/>
      <w:r w:rsidR="004311C5" w:rsidRPr="00FA3548">
        <w:rPr>
          <w:color w:val="000000" w:themeColor="text1"/>
        </w:rPr>
        <w:t xml:space="preserve"> </w:t>
      </w:r>
    </w:p>
    <w:p w14:paraId="430F379F" w14:textId="77777777" w:rsidR="00351FAB" w:rsidRPr="00ED4593" w:rsidRDefault="00351FAB" w:rsidP="003E3E73">
      <w:pPr>
        <w:ind w:left="284" w:hanging="284"/>
        <w:rPr>
          <w:color w:val="000000" w:themeColor="text1"/>
        </w:rPr>
      </w:pPr>
    </w:p>
    <w:p w14:paraId="39D5AC33" w14:textId="5FF57E82" w:rsidR="00351FAB" w:rsidRPr="006936D6" w:rsidRDefault="00351FAB" w:rsidP="00B271C4">
      <w:pPr>
        <w:pStyle w:val="Naslov2"/>
      </w:pPr>
      <w:bookmarkStart w:id="4" w:name="_Toc116371992"/>
      <w:r w:rsidRPr="006936D6">
        <w:t>Predviden obseg javnega naročila</w:t>
      </w:r>
      <w:bookmarkEnd w:id="4"/>
    </w:p>
    <w:p w14:paraId="553BE769" w14:textId="77777777" w:rsidR="00CE2661" w:rsidRPr="00ED4593" w:rsidRDefault="00CE2661" w:rsidP="003E3E73">
      <w:pPr>
        <w:tabs>
          <w:tab w:val="left" w:pos="426"/>
        </w:tabs>
        <w:rPr>
          <w:rFonts w:cs="Arial"/>
          <w:color w:val="000000" w:themeColor="text1"/>
          <w:szCs w:val="20"/>
        </w:rPr>
      </w:pPr>
    </w:p>
    <w:p w14:paraId="76297A89" w14:textId="65AB6E6F" w:rsidR="0048049C" w:rsidRPr="00090DD5" w:rsidRDefault="0048049C" w:rsidP="003E3E73">
      <w:pPr>
        <w:rPr>
          <w:rFonts w:cs="Arial"/>
          <w:color w:val="000000" w:themeColor="text1"/>
          <w:szCs w:val="20"/>
        </w:rPr>
      </w:pPr>
      <w:r w:rsidRPr="008B717E">
        <w:rPr>
          <w:rFonts w:cs="Arial"/>
          <w:color w:val="000000" w:themeColor="text1"/>
          <w:szCs w:val="20"/>
        </w:rPr>
        <w:t xml:space="preserve">Obseg javnega naročila je razviden </w:t>
      </w:r>
      <w:r w:rsidR="000B3466" w:rsidRPr="008B717E">
        <w:rPr>
          <w:rFonts w:cs="Arial"/>
          <w:color w:val="000000" w:themeColor="text1"/>
          <w:szCs w:val="20"/>
        </w:rPr>
        <w:t xml:space="preserve">v </w:t>
      </w:r>
      <w:r w:rsidR="004E3C07" w:rsidRPr="008B717E">
        <w:rPr>
          <w:rFonts w:cs="Arial"/>
          <w:color w:val="000000" w:themeColor="text1"/>
          <w:szCs w:val="20"/>
        </w:rPr>
        <w:t>prilogi</w:t>
      </w:r>
      <w:r w:rsidR="000B3466" w:rsidRPr="008B717E">
        <w:rPr>
          <w:rFonts w:cs="Arial"/>
          <w:color w:val="000000" w:themeColor="text1"/>
          <w:szCs w:val="20"/>
        </w:rPr>
        <w:t xml:space="preserve"> </w:t>
      </w:r>
      <w:proofErr w:type="spellStart"/>
      <w:r w:rsidR="000B3466" w:rsidRPr="008B717E">
        <w:rPr>
          <w:rFonts w:cs="Arial"/>
          <w:color w:val="000000" w:themeColor="text1"/>
          <w:szCs w:val="20"/>
        </w:rPr>
        <w:t>ˮOpis</w:t>
      </w:r>
      <w:proofErr w:type="spellEnd"/>
      <w:r w:rsidR="000B3466" w:rsidRPr="008B717E">
        <w:rPr>
          <w:rFonts w:cs="Arial"/>
          <w:color w:val="000000" w:themeColor="text1"/>
          <w:szCs w:val="20"/>
        </w:rPr>
        <w:t xml:space="preserve"> predmeta javnega naročila in zahteve</w:t>
      </w:r>
      <w:r w:rsidR="008A18F5" w:rsidRPr="008B717E">
        <w:rPr>
          <w:rFonts w:cs="Arial"/>
          <w:color w:val="000000" w:themeColor="text1"/>
          <w:szCs w:val="20"/>
        </w:rPr>
        <w:t xml:space="preserve"> </w:t>
      </w:r>
      <w:proofErr w:type="spellStart"/>
      <w:r w:rsidR="008A18F5" w:rsidRPr="008B717E">
        <w:rPr>
          <w:rFonts w:cs="Arial"/>
          <w:color w:val="000000" w:themeColor="text1"/>
          <w:szCs w:val="20"/>
        </w:rPr>
        <w:t>naročnika</w:t>
      </w:r>
      <w:r w:rsidR="000B3466" w:rsidRPr="008B717E">
        <w:rPr>
          <w:rFonts w:cs="Arial"/>
          <w:color w:val="000000" w:themeColor="text1"/>
          <w:szCs w:val="20"/>
        </w:rPr>
        <w:t>ˮ</w:t>
      </w:r>
      <w:proofErr w:type="spellEnd"/>
      <w:r w:rsidR="004E3C07" w:rsidRPr="008B717E">
        <w:rPr>
          <w:rFonts w:cs="Arial"/>
          <w:color w:val="000000" w:themeColor="text1"/>
          <w:szCs w:val="20"/>
        </w:rPr>
        <w:t xml:space="preserve"> </w:t>
      </w:r>
      <w:r w:rsidR="0087051F" w:rsidRPr="008B717E">
        <w:rPr>
          <w:rFonts w:cs="Arial"/>
          <w:color w:val="000000" w:themeColor="text1"/>
          <w:szCs w:val="20"/>
        </w:rPr>
        <w:t>ter</w:t>
      </w:r>
      <w:r w:rsidR="00C42554" w:rsidRPr="008B717E">
        <w:rPr>
          <w:rFonts w:cs="Arial"/>
          <w:color w:val="000000" w:themeColor="text1"/>
          <w:szCs w:val="20"/>
        </w:rPr>
        <w:t xml:space="preserve"> </w:t>
      </w:r>
      <w:r w:rsidR="004E3C07" w:rsidRPr="008B717E">
        <w:rPr>
          <w:rFonts w:cs="Arial"/>
          <w:color w:val="000000" w:themeColor="text1"/>
          <w:szCs w:val="20"/>
        </w:rPr>
        <w:t xml:space="preserve">v </w:t>
      </w:r>
      <w:r w:rsidR="006B355F" w:rsidRPr="008B717E">
        <w:rPr>
          <w:rFonts w:cs="Arial"/>
          <w:color w:val="000000" w:themeColor="text1"/>
          <w:szCs w:val="20"/>
        </w:rPr>
        <w:t>P</w:t>
      </w:r>
      <w:r w:rsidR="00EC3DEE" w:rsidRPr="008B717E">
        <w:rPr>
          <w:rFonts w:cs="Arial"/>
          <w:color w:val="000000" w:themeColor="text1"/>
          <w:szCs w:val="20"/>
        </w:rPr>
        <w:t>rilog</w:t>
      </w:r>
      <w:r w:rsidR="007F5894" w:rsidRPr="008B717E">
        <w:rPr>
          <w:rFonts w:cs="Arial"/>
          <w:color w:val="000000" w:themeColor="text1"/>
          <w:szCs w:val="20"/>
        </w:rPr>
        <w:t>i</w:t>
      </w:r>
      <w:r w:rsidR="00447D45" w:rsidRPr="008B717E">
        <w:rPr>
          <w:rFonts w:cs="Arial"/>
          <w:color w:val="000000" w:themeColor="text1"/>
          <w:szCs w:val="20"/>
        </w:rPr>
        <w:t xml:space="preserve"> </w:t>
      </w:r>
      <w:r w:rsidR="00A86360" w:rsidRPr="008B717E">
        <w:rPr>
          <w:rFonts w:cs="Arial"/>
          <w:color w:val="000000" w:themeColor="text1"/>
          <w:szCs w:val="20"/>
        </w:rPr>
        <w:t xml:space="preserve">št. </w:t>
      </w:r>
      <w:r w:rsidR="00166B4A" w:rsidRPr="008B717E">
        <w:rPr>
          <w:rFonts w:cs="Arial"/>
          <w:color w:val="000000" w:themeColor="text1"/>
          <w:szCs w:val="20"/>
        </w:rPr>
        <w:t>3</w:t>
      </w:r>
      <w:r w:rsidR="008B717E" w:rsidRPr="008B717E">
        <w:rPr>
          <w:rFonts w:cs="Arial"/>
          <w:color w:val="000000" w:themeColor="text1"/>
          <w:szCs w:val="20"/>
        </w:rPr>
        <w:t>.</w:t>
      </w:r>
      <w:r w:rsidR="00BB4623" w:rsidRPr="008B717E">
        <w:rPr>
          <w:rFonts w:cs="Arial"/>
          <w:color w:val="000000" w:themeColor="text1"/>
          <w:szCs w:val="20"/>
        </w:rPr>
        <w:t>1</w:t>
      </w:r>
      <w:r w:rsidR="007F5894" w:rsidRPr="008B717E">
        <w:rPr>
          <w:rFonts w:cs="Arial"/>
          <w:color w:val="000000" w:themeColor="text1"/>
          <w:szCs w:val="20"/>
        </w:rPr>
        <w:t xml:space="preserve"> – </w:t>
      </w:r>
      <w:r w:rsidRPr="008B717E">
        <w:rPr>
          <w:rFonts w:cs="Arial"/>
          <w:color w:val="000000" w:themeColor="text1"/>
          <w:szCs w:val="20"/>
        </w:rPr>
        <w:t>Ponudbeni predračun</w:t>
      </w:r>
      <w:r w:rsidR="007F5894" w:rsidRPr="008B717E">
        <w:rPr>
          <w:rFonts w:cs="Arial"/>
          <w:color w:val="000000" w:themeColor="text1"/>
          <w:szCs w:val="20"/>
        </w:rPr>
        <w:t>.</w:t>
      </w:r>
    </w:p>
    <w:p w14:paraId="4697B32E" w14:textId="77777777" w:rsidR="007F5894" w:rsidRDefault="007F5894" w:rsidP="00C603AF">
      <w:pPr>
        <w:rPr>
          <w:rFonts w:cs="Arial"/>
          <w:szCs w:val="20"/>
        </w:rPr>
      </w:pPr>
    </w:p>
    <w:p w14:paraId="615BF70E" w14:textId="4B8D6502" w:rsidR="00145640" w:rsidRDefault="0048049C" w:rsidP="00C603AF">
      <w:pPr>
        <w:rPr>
          <w:rFonts w:cs="Arial"/>
          <w:color w:val="000000" w:themeColor="text1"/>
          <w:szCs w:val="20"/>
        </w:rPr>
      </w:pPr>
      <w:r w:rsidRPr="0091353B">
        <w:rPr>
          <w:rFonts w:cs="Arial"/>
          <w:szCs w:val="20"/>
        </w:rPr>
        <w:t>Naročnik si pred oddajo naročila</w:t>
      </w:r>
      <w:r w:rsidRPr="0091353B">
        <w:rPr>
          <w:rFonts w:cs="Arial"/>
          <w:color w:val="7030A0"/>
          <w:szCs w:val="20"/>
        </w:rPr>
        <w:t xml:space="preserve"> </w:t>
      </w:r>
      <w:r w:rsidRPr="0091353B">
        <w:rPr>
          <w:rFonts w:cs="Arial"/>
          <w:szCs w:val="20"/>
        </w:rPr>
        <w:t>pridržuje pravico spremembe količin glede na dejanske potrebe, prioritete, ceno in razpoložljiva proračunska sredstva, največ do višine 20</w:t>
      </w:r>
      <w:r w:rsidRPr="0091353B">
        <w:rPr>
          <w:rFonts w:cs="Arial"/>
          <w:color w:val="000000" w:themeColor="text1"/>
          <w:szCs w:val="20"/>
        </w:rPr>
        <w:t>%</w:t>
      </w:r>
      <w:r w:rsidR="0091353B" w:rsidRPr="0091353B">
        <w:rPr>
          <w:rFonts w:cs="Arial"/>
          <w:color w:val="000000" w:themeColor="text1"/>
          <w:szCs w:val="20"/>
        </w:rPr>
        <w:t>.</w:t>
      </w:r>
    </w:p>
    <w:p w14:paraId="0A68EC53" w14:textId="77777777" w:rsidR="008B717E" w:rsidRPr="00184FD2" w:rsidRDefault="008B717E" w:rsidP="00C603AF">
      <w:pPr>
        <w:rPr>
          <w:rFonts w:cs="Arial"/>
          <w:color w:val="FF0000"/>
          <w:szCs w:val="20"/>
        </w:rPr>
      </w:pPr>
    </w:p>
    <w:p w14:paraId="6C86782C" w14:textId="588C23C2" w:rsidR="00FB23A6" w:rsidRDefault="00351FAB" w:rsidP="00BE350F">
      <w:pPr>
        <w:pStyle w:val="Naslov2"/>
        <w:rPr>
          <w:color w:val="000000" w:themeColor="text1"/>
        </w:rPr>
      </w:pPr>
      <w:bookmarkStart w:id="5" w:name="_Toc116371993"/>
      <w:r w:rsidRPr="00B271C4">
        <w:t>Kraj</w:t>
      </w:r>
      <w:r>
        <w:t xml:space="preserve"> </w:t>
      </w:r>
      <w:r w:rsidR="004266A7" w:rsidRPr="008A0BDE">
        <w:rPr>
          <w:color w:val="000000" w:themeColor="text1"/>
        </w:rPr>
        <w:t xml:space="preserve">dobave </w:t>
      </w:r>
      <w:r w:rsidR="00EC4541" w:rsidRPr="00C83135">
        <w:rPr>
          <w:color w:val="000000" w:themeColor="text1"/>
        </w:rPr>
        <w:t>opreme</w:t>
      </w:r>
      <w:r w:rsidR="008A0BDE" w:rsidRPr="00C83135">
        <w:rPr>
          <w:i/>
          <w:color w:val="000000" w:themeColor="text1"/>
        </w:rPr>
        <w:t xml:space="preserve"> </w:t>
      </w:r>
      <w:r w:rsidR="008A0BDE" w:rsidRPr="00C83135">
        <w:rPr>
          <w:color w:val="000000" w:themeColor="text1"/>
        </w:rPr>
        <w:t>in izvedb</w:t>
      </w:r>
      <w:r w:rsidR="00E61467" w:rsidRPr="00C83135">
        <w:rPr>
          <w:color w:val="000000" w:themeColor="text1"/>
        </w:rPr>
        <w:t xml:space="preserve">e </w:t>
      </w:r>
      <w:r w:rsidR="008A0BDE" w:rsidRPr="00C83135">
        <w:rPr>
          <w:color w:val="000000" w:themeColor="text1"/>
        </w:rPr>
        <w:t>storit</w:t>
      </w:r>
      <w:r w:rsidR="00EC50B8" w:rsidRPr="00C83135">
        <w:rPr>
          <w:color w:val="000000" w:themeColor="text1"/>
        </w:rPr>
        <w:t>ev</w:t>
      </w:r>
      <w:bookmarkEnd w:id="5"/>
      <w:r w:rsidR="00BE350F" w:rsidRPr="00EF54B7">
        <w:rPr>
          <w:color w:val="000000" w:themeColor="text1"/>
        </w:rPr>
        <w:t xml:space="preserve"> </w:t>
      </w:r>
    </w:p>
    <w:p w14:paraId="1344A38B" w14:textId="77777777" w:rsidR="00BE350F" w:rsidRPr="00BE350F" w:rsidRDefault="00BE350F" w:rsidP="00BE350F"/>
    <w:p w14:paraId="6D1A741A" w14:textId="268968CD" w:rsidR="0012375A" w:rsidRPr="0012375A" w:rsidRDefault="0012375A" w:rsidP="0012375A">
      <w:pPr>
        <w:rPr>
          <w:rFonts w:cs="Arial"/>
          <w:szCs w:val="20"/>
        </w:rPr>
      </w:pPr>
      <w:r w:rsidRPr="0012375A">
        <w:rPr>
          <w:rFonts w:cs="Arial"/>
          <w:szCs w:val="20"/>
        </w:rPr>
        <w:t xml:space="preserve">Kraj dobave opreme je Ministrstvo za notranje zadeve, Štefanova ulica 2, 1000 Ljubljana. </w:t>
      </w:r>
    </w:p>
    <w:p w14:paraId="2AE50886" w14:textId="77777777" w:rsidR="0012375A" w:rsidRPr="0012375A" w:rsidRDefault="0012375A" w:rsidP="0012375A">
      <w:pPr>
        <w:rPr>
          <w:rFonts w:cs="Arial"/>
          <w:color w:val="000000" w:themeColor="text1"/>
          <w:szCs w:val="20"/>
        </w:rPr>
      </w:pPr>
    </w:p>
    <w:p w14:paraId="2F84D8EB" w14:textId="1DEACB29" w:rsidR="0012375A" w:rsidRPr="0012375A" w:rsidRDefault="0012375A" w:rsidP="0012375A">
      <w:pPr>
        <w:spacing w:line="240" w:lineRule="atLeast"/>
        <w:rPr>
          <w:rFonts w:cs="Arial"/>
          <w:color w:val="FF0000"/>
          <w:szCs w:val="20"/>
          <w:lang w:eastAsia="en-US"/>
        </w:rPr>
      </w:pPr>
      <w:r w:rsidRPr="0012375A">
        <w:rPr>
          <w:rFonts w:cs="Arial"/>
          <w:color w:val="000000" w:themeColor="text1"/>
          <w:szCs w:val="20"/>
        </w:rPr>
        <w:lastRenderedPageBreak/>
        <w:t>Kraj</w:t>
      </w:r>
      <w:r w:rsidR="00542006">
        <w:rPr>
          <w:rFonts w:cs="Arial"/>
          <w:color w:val="000000" w:themeColor="text1"/>
          <w:szCs w:val="20"/>
        </w:rPr>
        <w:t xml:space="preserve"> izvedbe storitev je</w:t>
      </w:r>
      <w:r w:rsidRPr="0012375A">
        <w:rPr>
          <w:rFonts w:cs="Arial"/>
          <w:color w:val="000000" w:themeColor="text1"/>
          <w:szCs w:val="20"/>
        </w:rPr>
        <w:t xml:space="preserve"> </w:t>
      </w:r>
      <w:r w:rsidRPr="0012375A">
        <w:rPr>
          <w:rFonts w:cs="Arial"/>
          <w:szCs w:val="20"/>
        </w:rPr>
        <w:t xml:space="preserve">Ministrstvo za notranje zadeve, Štefanova ulica 2, 1000 Ljubljana in </w:t>
      </w:r>
      <w:r w:rsidRPr="0012375A">
        <w:rPr>
          <w:rFonts w:cs="Arial"/>
          <w:color w:val="000000" w:themeColor="text1"/>
          <w:szCs w:val="20"/>
          <w:lang w:eastAsia="en-US"/>
        </w:rPr>
        <w:t>Policijska uprava Novo Mesto, Ljubljanska cesta 30, 8000 Novo mesto.</w:t>
      </w:r>
    </w:p>
    <w:p w14:paraId="646805AC" w14:textId="77777777" w:rsidR="00175BDE" w:rsidRPr="00175BDE" w:rsidRDefault="00175BDE" w:rsidP="009B588D">
      <w:pPr>
        <w:rPr>
          <w:color w:val="000000" w:themeColor="text1"/>
        </w:rPr>
      </w:pPr>
    </w:p>
    <w:p w14:paraId="16BC9043" w14:textId="0AE0741B" w:rsidR="00351FAB" w:rsidRPr="00781C93" w:rsidRDefault="00351FAB" w:rsidP="00781C93">
      <w:pPr>
        <w:pStyle w:val="Naslov2"/>
        <w:rPr>
          <w:color w:val="FF0000"/>
        </w:rPr>
      </w:pPr>
      <w:bookmarkStart w:id="6" w:name="_Toc116371994"/>
      <w:r w:rsidRPr="00EF54B7">
        <w:t xml:space="preserve">Rok </w:t>
      </w:r>
      <w:r w:rsidR="00370123" w:rsidRPr="00EF54B7">
        <w:t xml:space="preserve">dobave </w:t>
      </w:r>
      <w:r w:rsidR="00EC4541" w:rsidRPr="00EF54B7">
        <w:t>opreme</w:t>
      </w:r>
      <w:r w:rsidR="003073FC">
        <w:t xml:space="preserve"> </w:t>
      </w:r>
      <w:r w:rsidR="00781C93" w:rsidRPr="008A0BDE">
        <w:t>in izvedb</w:t>
      </w:r>
      <w:r w:rsidR="00781C93">
        <w:t xml:space="preserve">e </w:t>
      </w:r>
      <w:r w:rsidR="00781C93" w:rsidRPr="008A0BDE">
        <w:t>storit</w:t>
      </w:r>
      <w:r w:rsidR="00781C93">
        <w:t>ev</w:t>
      </w:r>
      <w:bookmarkEnd w:id="6"/>
    </w:p>
    <w:p w14:paraId="6E2A4C92" w14:textId="77777777" w:rsidR="000918A0" w:rsidRDefault="000918A0" w:rsidP="000918A0">
      <w:pPr>
        <w:spacing w:line="260" w:lineRule="atLeast"/>
        <w:rPr>
          <w:rFonts w:cs="Arial"/>
          <w:color w:val="000000" w:themeColor="text1"/>
          <w:szCs w:val="20"/>
          <w:highlight w:val="lightGray"/>
        </w:rPr>
      </w:pPr>
    </w:p>
    <w:p w14:paraId="40435E0A" w14:textId="6BB26877" w:rsidR="00C83135" w:rsidRPr="00C83135" w:rsidRDefault="00C83135" w:rsidP="00C83135">
      <w:pPr>
        <w:rPr>
          <w:lang w:eastAsia="en-US"/>
        </w:rPr>
      </w:pPr>
      <w:r w:rsidRPr="00C83135">
        <w:rPr>
          <w:lang w:eastAsia="en-US"/>
        </w:rPr>
        <w:t xml:space="preserve">Rok dobave </w:t>
      </w:r>
      <w:r w:rsidR="00542006">
        <w:rPr>
          <w:lang w:eastAsia="en-US"/>
        </w:rPr>
        <w:t xml:space="preserve">opreme </w:t>
      </w:r>
      <w:r w:rsidRPr="00C83135">
        <w:rPr>
          <w:lang w:eastAsia="en-US"/>
        </w:rPr>
        <w:t xml:space="preserve">in </w:t>
      </w:r>
      <w:r w:rsidR="00542006">
        <w:rPr>
          <w:lang w:eastAsia="en-US"/>
        </w:rPr>
        <w:t xml:space="preserve">izvedbe storitev </w:t>
      </w:r>
      <w:r w:rsidRPr="00C83135">
        <w:rPr>
          <w:lang w:eastAsia="en-US"/>
        </w:rPr>
        <w:t xml:space="preserve">je 250 dni od obojestranskega podpisa pogodbe. </w:t>
      </w:r>
    </w:p>
    <w:p w14:paraId="341633ED" w14:textId="02C477C5" w:rsidR="00814DB1" w:rsidRDefault="00814DB1" w:rsidP="000918A0">
      <w:pPr>
        <w:rPr>
          <w:rFonts w:cs="Arial"/>
          <w:color w:val="000000" w:themeColor="text1"/>
          <w:szCs w:val="20"/>
        </w:rPr>
      </w:pPr>
    </w:p>
    <w:p w14:paraId="463361E9" w14:textId="77777777" w:rsidR="00C83135" w:rsidRDefault="00C83135" w:rsidP="000918A0">
      <w:pPr>
        <w:rPr>
          <w:rFonts w:cs="Arial"/>
          <w:color w:val="000000" w:themeColor="text1"/>
          <w:szCs w:val="20"/>
        </w:rPr>
      </w:pPr>
    </w:p>
    <w:p w14:paraId="65F044F9" w14:textId="77777777" w:rsidR="007744C3" w:rsidRPr="00B271C4" w:rsidRDefault="007744C3" w:rsidP="00B271C4">
      <w:pPr>
        <w:pStyle w:val="Naslov1"/>
      </w:pPr>
      <w:bookmarkStart w:id="7" w:name="_Toc116371995"/>
      <w:r w:rsidRPr="00B271C4">
        <w:t>ROK IN NAČIN PREDLOŽITVE PONUDBE</w:t>
      </w:r>
      <w:bookmarkEnd w:id="7"/>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8" w:name="_Toc116371996"/>
      <w:r w:rsidRPr="00B675CD">
        <w:t>Predložitev ponudbe v sistemu e-JN</w:t>
      </w:r>
      <w:bookmarkEnd w:id="8"/>
    </w:p>
    <w:p w14:paraId="361DF3B4" w14:textId="77777777" w:rsidR="007744C3" w:rsidRPr="00556F6B" w:rsidRDefault="007744C3" w:rsidP="003E3E73">
      <w:pPr>
        <w:rPr>
          <w:rFonts w:eastAsia="Calibri" w:cs="Arial"/>
          <w:szCs w:val="20"/>
          <w:lang w:eastAsia="en-US"/>
        </w:rPr>
      </w:pPr>
    </w:p>
    <w:p w14:paraId="48823E57" w14:textId="1765E65F"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6EABF730" w14:textId="77777777" w:rsidR="008F5B12" w:rsidRPr="00556F6B" w:rsidRDefault="008F5B12" w:rsidP="003E3E73">
      <w:pPr>
        <w:rPr>
          <w:rFonts w:eastAsia="Calibri" w:cs="Arial"/>
          <w:szCs w:val="20"/>
          <w:lang w:eastAsia="en-US"/>
        </w:rPr>
      </w:pPr>
    </w:p>
    <w:p w14:paraId="479E5CEE"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16001AF" w14:textId="77777777" w:rsidR="008570B0" w:rsidRPr="00556F6B" w:rsidRDefault="008570B0" w:rsidP="003E3E73">
      <w:pPr>
        <w:rPr>
          <w:rFonts w:eastAsia="Calibri" w:cs="Arial"/>
          <w:szCs w:val="20"/>
          <w:lang w:eastAsia="en-US"/>
        </w:rPr>
      </w:pPr>
    </w:p>
    <w:p w14:paraId="7B2D6DA3" w14:textId="15619C00"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8D408F8" w14:textId="770D6475" w:rsidR="008570B0" w:rsidRPr="0003442F" w:rsidRDefault="008570B0" w:rsidP="003E3E73">
      <w:pPr>
        <w:rPr>
          <w:rFonts w:eastAsia="Calibri" w:cs="Arial"/>
          <w:b/>
          <w:color w:val="000000" w:themeColor="text1"/>
          <w:szCs w:val="20"/>
        </w:rPr>
      </w:pPr>
      <w:r w:rsidRPr="006C5BC5">
        <w:rPr>
          <w:rFonts w:eastAsia="Calibri" w:cs="Arial"/>
          <w:color w:val="000000" w:themeColor="text1"/>
          <w:szCs w:val="20"/>
        </w:rPr>
        <w:t>Ponudba se št</w:t>
      </w:r>
      <w:r w:rsidR="007168B0" w:rsidRPr="006C5BC5">
        <w:rPr>
          <w:rFonts w:eastAsia="Calibri" w:cs="Arial"/>
          <w:color w:val="000000" w:themeColor="text1"/>
          <w:szCs w:val="20"/>
        </w:rPr>
        <w:t xml:space="preserve">eje za pravočasno oddano, če jo </w:t>
      </w:r>
      <w:r w:rsidRPr="006C5BC5">
        <w:rPr>
          <w:rFonts w:eastAsia="Calibri" w:cs="Arial"/>
          <w:color w:val="000000" w:themeColor="text1"/>
          <w:szCs w:val="20"/>
        </w:rPr>
        <w:t xml:space="preserve">naročnik prejme preko sistema e-JN </w:t>
      </w:r>
      <w:hyperlink r:id="rId13" w:history="1">
        <w:r w:rsidRPr="006C5BC5">
          <w:rPr>
            <w:rFonts w:eastAsia="Calibri" w:cs="Arial"/>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1968C439" w14:textId="77777777" w:rsidR="008570B0" w:rsidRPr="00B3609E" w:rsidRDefault="008570B0" w:rsidP="003E3E73">
      <w:pPr>
        <w:rPr>
          <w:rFonts w:eastAsia="Calibri"/>
          <w:lang w:eastAsia="en-US"/>
        </w:rPr>
      </w:pPr>
    </w:p>
    <w:p w14:paraId="633C8609"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3EF047A" w14:textId="77777777" w:rsidR="008570B0" w:rsidRPr="00B3609E" w:rsidRDefault="008570B0" w:rsidP="003E3E73">
      <w:pPr>
        <w:rPr>
          <w:rFonts w:eastAsia="Calibri"/>
          <w:lang w:eastAsia="en-US"/>
        </w:rPr>
      </w:pPr>
    </w:p>
    <w:p w14:paraId="238B83CE" w14:textId="30DC76F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14CC0D11" w14:textId="77777777" w:rsidR="007726B8" w:rsidRPr="00B3609E" w:rsidRDefault="007726B8" w:rsidP="003E3E73">
      <w:pPr>
        <w:rPr>
          <w:rFonts w:eastAsia="Calibri"/>
          <w:lang w:eastAsia="en-US"/>
        </w:rPr>
      </w:pPr>
    </w:p>
    <w:p w14:paraId="187D60DB" w14:textId="6F420FA3" w:rsidR="008570B0" w:rsidRDefault="008570B0" w:rsidP="003E3E73">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545EC332" w14:textId="52732D0E" w:rsidR="00D42D81" w:rsidRDefault="00D42D81" w:rsidP="003E3E73">
      <w:pPr>
        <w:rPr>
          <w:rFonts w:eastAsia="Calibri"/>
          <w:lang w:eastAsia="en-US"/>
        </w:rPr>
      </w:pPr>
    </w:p>
    <w:p w14:paraId="0827FEDF" w14:textId="77777777" w:rsidR="00EA67B5" w:rsidRPr="00DD1538" w:rsidRDefault="00EA67B5" w:rsidP="003E3E73">
      <w:pPr>
        <w:rPr>
          <w:rFonts w:cs="Arial"/>
          <w:szCs w:val="20"/>
        </w:rPr>
      </w:pPr>
    </w:p>
    <w:p w14:paraId="14FA1800" w14:textId="32971F29" w:rsidR="007744C3" w:rsidRPr="00556F6B" w:rsidRDefault="007744C3" w:rsidP="00B271C4">
      <w:pPr>
        <w:pStyle w:val="Naslov1"/>
      </w:pPr>
      <w:bookmarkStart w:id="9" w:name="_Toc116371997"/>
      <w:r w:rsidRPr="00556F6B">
        <w:t>ODPIRANJE PONUDB</w:t>
      </w:r>
      <w:bookmarkEnd w:id="9"/>
    </w:p>
    <w:p w14:paraId="59776B2D" w14:textId="77777777" w:rsidR="007744C3" w:rsidRPr="00556F6B" w:rsidRDefault="007744C3" w:rsidP="003E3E73">
      <w:pPr>
        <w:rPr>
          <w:rFonts w:cs="Arial"/>
          <w:szCs w:val="20"/>
        </w:rPr>
      </w:pPr>
    </w:p>
    <w:p w14:paraId="55577982"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4"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7DD5A1A" w14:textId="77777777" w:rsidR="008570B0" w:rsidRPr="00ED4593" w:rsidRDefault="008570B0" w:rsidP="003E3E73">
      <w:pPr>
        <w:rPr>
          <w:rFonts w:cs="Arial"/>
          <w:color w:val="000000" w:themeColor="text1"/>
          <w:szCs w:val="20"/>
        </w:rPr>
      </w:pPr>
    </w:p>
    <w:p w14:paraId="2BCDAC18" w14:textId="03285141" w:rsidR="002C3D47" w:rsidRPr="00511FC8"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11DEA68C" w14:textId="2DB0EEDB" w:rsidR="00F014A2" w:rsidRPr="00392AF6" w:rsidRDefault="00F014A2" w:rsidP="00B271C4">
      <w:pPr>
        <w:pStyle w:val="Naslov1"/>
      </w:pPr>
      <w:bookmarkStart w:id="10" w:name="_Toc116371998"/>
      <w:r w:rsidRPr="00392AF6">
        <w:lastRenderedPageBreak/>
        <w:t>DODATNA OBVESTILA IN POJASNILA</w:t>
      </w:r>
      <w:bookmarkEnd w:id="10"/>
      <w:r w:rsidRPr="00392AF6">
        <w:t xml:space="preserve"> </w:t>
      </w:r>
    </w:p>
    <w:p w14:paraId="25A7F0B9" w14:textId="77777777" w:rsidR="00F014A2" w:rsidRPr="00122E80" w:rsidRDefault="00F014A2" w:rsidP="003E3E73">
      <w:pPr>
        <w:rPr>
          <w:rFonts w:cs="Arial"/>
          <w:b/>
          <w:szCs w:val="20"/>
        </w:rPr>
      </w:pPr>
    </w:p>
    <w:p w14:paraId="36CAB4F6"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198D0D59" w14:textId="77777777" w:rsidR="00EE2B78" w:rsidRPr="00ED4593" w:rsidRDefault="00EE2B78" w:rsidP="003E3E73">
      <w:pPr>
        <w:rPr>
          <w:rFonts w:cs="Arial"/>
          <w:color w:val="000000" w:themeColor="text1"/>
          <w:szCs w:val="20"/>
        </w:rPr>
      </w:pPr>
    </w:p>
    <w:p w14:paraId="5345C9DA"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375D84B7" w14:textId="77777777" w:rsidR="0036304C" w:rsidRPr="00ED4593" w:rsidRDefault="0036304C" w:rsidP="003E3E73">
      <w:pPr>
        <w:rPr>
          <w:rFonts w:cs="Arial"/>
          <w:b/>
          <w:bCs/>
          <w:color w:val="000000" w:themeColor="text1"/>
          <w:szCs w:val="20"/>
        </w:rPr>
      </w:pPr>
    </w:p>
    <w:p w14:paraId="19B9362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15E34B3" w14:textId="77777777" w:rsidR="00EE2B78" w:rsidRPr="00ED4593" w:rsidRDefault="00EE2B78" w:rsidP="003E3E73">
      <w:pPr>
        <w:rPr>
          <w:rFonts w:cs="Arial"/>
          <w:b/>
          <w:bCs/>
          <w:color w:val="000000" w:themeColor="text1"/>
          <w:szCs w:val="20"/>
        </w:rPr>
      </w:pPr>
    </w:p>
    <w:p w14:paraId="4618B761"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3D3FE3EC" w14:textId="77777777" w:rsidR="00ED2589" w:rsidRPr="00ED4593" w:rsidRDefault="00ED2589" w:rsidP="003E3E73">
      <w:pPr>
        <w:rPr>
          <w:rFonts w:cs="Arial"/>
          <w:b/>
          <w:bCs/>
          <w:color w:val="000000" w:themeColor="text1"/>
          <w:szCs w:val="20"/>
        </w:rPr>
      </w:pPr>
    </w:p>
    <w:p w14:paraId="5717ACD9" w14:textId="77777777" w:rsidR="00F014A2" w:rsidRPr="00ED4593" w:rsidRDefault="00F014A2" w:rsidP="003E3E73">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14:paraId="54CAA6CA" w14:textId="03B1422E" w:rsidR="00923E54" w:rsidRDefault="00923E54" w:rsidP="003E3E73">
      <w:pPr>
        <w:rPr>
          <w:rFonts w:cs="Arial"/>
          <w:szCs w:val="20"/>
        </w:rPr>
      </w:pPr>
    </w:p>
    <w:p w14:paraId="42448D17" w14:textId="77777777" w:rsidR="00FE17C0" w:rsidRPr="00453625" w:rsidRDefault="00FE17C0" w:rsidP="003E3E73">
      <w:pPr>
        <w:rPr>
          <w:rFonts w:cs="Arial"/>
          <w:szCs w:val="20"/>
        </w:rPr>
      </w:pPr>
    </w:p>
    <w:p w14:paraId="055447D0" w14:textId="0A9B0FC5" w:rsidR="002E1CE8" w:rsidRPr="00453625" w:rsidRDefault="002E1CE8" w:rsidP="00B271C4">
      <w:pPr>
        <w:pStyle w:val="Naslov1"/>
      </w:pPr>
      <w:bookmarkStart w:id="11" w:name="_Toc116371999"/>
      <w:r w:rsidRPr="00453625">
        <w:t>PRAVNA PODLAGA ZA IZVEDBO JAVNEGA NAROČILA</w:t>
      </w:r>
      <w:bookmarkEnd w:id="11"/>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77777777"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2" w:name="_Toc116372000"/>
      <w:r w:rsidRPr="00ED4593">
        <w:t>UGOTAVLJANJE SPOSOBNOSTI PONUDNIKA</w:t>
      </w:r>
      <w:bookmarkEnd w:id="12"/>
    </w:p>
    <w:p w14:paraId="35277B85" w14:textId="77777777" w:rsidR="008275FF" w:rsidRPr="00ED4593" w:rsidRDefault="008275FF" w:rsidP="003E3E73">
      <w:pPr>
        <w:rPr>
          <w:rFonts w:cs="Arial"/>
          <w:b/>
          <w:color w:val="000000" w:themeColor="text1"/>
          <w:szCs w:val="20"/>
        </w:rPr>
      </w:pPr>
    </w:p>
    <w:p w14:paraId="46BA6F10"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7943992B" w14:textId="77777777" w:rsidR="008570B0" w:rsidRPr="00453625" w:rsidRDefault="008570B0" w:rsidP="003E3E73">
      <w:pPr>
        <w:rPr>
          <w:rFonts w:cs="Arial"/>
          <w:szCs w:val="20"/>
        </w:rPr>
      </w:pPr>
    </w:p>
    <w:p w14:paraId="3157F717"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6AEF98F" w14:textId="77777777" w:rsidR="008570B0" w:rsidRPr="00B867DB" w:rsidRDefault="008570B0" w:rsidP="003E3E73">
      <w:pPr>
        <w:rPr>
          <w:rFonts w:cs="Arial"/>
          <w:szCs w:val="20"/>
        </w:rPr>
      </w:pPr>
    </w:p>
    <w:p w14:paraId="51A8B25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4FCFD508" w14:textId="77777777" w:rsidR="008570B0" w:rsidRPr="00B867DB" w:rsidRDefault="008570B0" w:rsidP="003E3E73">
      <w:pPr>
        <w:rPr>
          <w:rFonts w:cs="Arial"/>
          <w:szCs w:val="20"/>
        </w:rPr>
      </w:pPr>
    </w:p>
    <w:p w14:paraId="732C6AAC"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A052F5D" w14:textId="77777777" w:rsidR="008570B0" w:rsidRPr="00B867DB" w:rsidRDefault="008570B0" w:rsidP="003E3E73">
      <w:pPr>
        <w:rPr>
          <w:rFonts w:cs="Arial"/>
          <w:szCs w:val="20"/>
        </w:rPr>
      </w:pPr>
    </w:p>
    <w:p w14:paraId="03F6C567" w14:textId="77777777" w:rsidR="008570B0" w:rsidRPr="00B867DB" w:rsidRDefault="008570B0" w:rsidP="003E3E73">
      <w:pPr>
        <w:rPr>
          <w:rFonts w:cs="Arial"/>
          <w:szCs w:val="20"/>
        </w:rPr>
      </w:pPr>
      <w:r w:rsidRPr="00B867DB">
        <w:rPr>
          <w:rFonts w:cs="Arial"/>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CFF9FE4" w14:textId="77777777" w:rsidR="008570B0" w:rsidRPr="00B867DB" w:rsidRDefault="008570B0" w:rsidP="003E3E73">
      <w:pPr>
        <w:rPr>
          <w:rFonts w:cs="Arial"/>
          <w:szCs w:val="20"/>
        </w:rPr>
      </w:pPr>
    </w:p>
    <w:p w14:paraId="65A5AC64"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FD36BDF"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CDE00F0" w14:textId="2DDA172F" w:rsidR="008570B0" w:rsidRPr="00ED4593"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predložitvi pooblastil </w:t>
      </w:r>
      <w:r w:rsidRPr="00ED4593">
        <w:rPr>
          <w:rFonts w:cs="Arial"/>
          <w:color w:val="000000" w:themeColor="text1"/>
          <w:szCs w:val="20"/>
        </w:rPr>
        <w:t xml:space="preserve">za preveritev izpolnjevanja zahtev oziroma podatkov, ter predložitvi podatkov o naslovih, kjer je mogoče preveriti izpolnjevanje zahtev oziroma vsega potrebnega za pregled in preveritev ponudb. Za namen preveritve podatkov iz kazenske </w:t>
      </w:r>
      <w:r w:rsidRPr="00615BA6">
        <w:rPr>
          <w:rFonts w:cs="Arial"/>
          <w:color w:val="000000" w:themeColor="text1"/>
          <w:szCs w:val="20"/>
        </w:rPr>
        <w:t xml:space="preserve">evidence, mora ponudnik predložiti Pooblastilo za pridobitev podatkov iz kazenske evidence za pravne osebe (glej vzorec št. </w:t>
      </w:r>
      <w:r w:rsidR="00DA0C29">
        <w:rPr>
          <w:rFonts w:cs="Arial"/>
          <w:color w:val="000000" w:themeColor="text1"/>
          <w:szCs w:val="20"/>
        </w:rPr>
        <w:t>3</w:t>
      </w:r>
      <w:r w:rsidRPr="00615BA6">
        <w:rPr>
          <w:rFonts w:cs="Arial"/>
          <w:color w:val="000000" w:themeColor="text1"/>
          <w:szCs w:val="20"/>
        </w:rPr>
        <w:t xml:space="preserve">a), za predstavnike ponudnika pa Pooblastilo za pridobitev podatkov iz kazenske evidence za fizične osebe (glej vzorec št. </w:t>
      </w:r>
      <w:r w:rsidR="00DA0C29">
        <w:rPr>
          <w:rFonts w:cs="Arial"/>
          <w:color w:val="000000" w:themeColor="text1"/>
          <w:szCs w:val="20"/>
        </w:rPr>
        <w:t>3</w:t>
      </w:r>
      <w:r w:rsidRPr="00615BA6">
        <w:rPr>
          <w:rFonts w:cs="Arial"/>
          <w:color w:val="000000" w:themeColor="text1"/>
          <w:szCs w:val="20"/>
        </w:rPr>
        <w:t>). Pooblastila bo moral ponudnik predložiti na zahtevo naročnika, zaželeno pa je, da jih predloži že v ponudbi</w:t>
      </w:r>
      <w:r w:rsidRPr="00162D69">
        <w:rPr>
          <w:rFonts w:cs="Arial"/>
          <w:color w:val="000000" w:themeColor="text1"/>
          <w:szCs w:val="20"/>
        </w:rPr>
        <w:t>. Enako velja za morebitnega podizvajalca ali drug subjekt, na katerega</w:t>
      </w:r>
      <w:r w:rsidRPr="00ED4593">
        <w:rPr>
          <w:rFonts w:cs="Arial"/>
          <w:color w:val="000000" w:themeColor="text1"/>
          <w:szCs w:val="20"/>
        </w:rPr>
        <w:t xml:space="preserve"> kapacitete se ponudnik morebiti sklicuje.</w:t>
      </w:r>
    </w:p>
    <w:p w14:paraId="3BD6B022"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EFBB8B7" w14:textId="536BC039" w:rsidR="00753DCE" w:rsidRDefault="008570B0" w:rsidP="003E3E73">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752F18A9" w14:textId="77777777" w:rsidR="00553C5D" w:rsidRDefault="00553C5D" w:rsidP="003E3E73">
      <w:pPr>
        <w:rPr>
          <w:rFonts w:cs="Arial"/>
          <w:color w:val="000000" w:themeColor="text1"/>
          <w:szCs w:val="20"/>
        </w:rPr>
      </w:pPr>
    </w:p>
    <w:p w14:paraId="49943FB9" w14:textId="1230CCD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575D736C" w14:textId="77777777" w:rsidR="008570B0" w:rsidRPr="00453625" w:rsidRDefault="008570B0" w:rsidP="003E3E73">
      <w:pPr>
        <w:rPr>
          <w:rFonts w:cs="Arial"/>
          <w:szCs w:val="20"/>
        </w:rPr>
      </w:pPr>
    </w:p>
    <w:p w14:paraId="3721E08F" w14:textId="77777777" w:rsidR="008570B0" w:rsidRPr="00453625"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29B09E20" w14:textId="77777777" w:rsidR="008570B0" w:rsidRPr="00453625" w:rsidRDefault="008570B0" w:rsidP="003E3E73">
      <w:pPr>
        <w:rPr>
          <w:rFonts w:cs="Arial"/>
          <w:szCs w:val="20"/>
        </w:rPr>
      </w:pPr>
    </w:p>
    <w:p w14:paraId="701C022D" w14:textId="7354E9EF" w:rsidR="00125232"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5533107D" w14:textId="77777777" w:rsidR="00017FAA" w:rsidRPr="00564F28" w:rsidRDefault="00017FAA" w:rsidP="003E3E73">
      <w:pPr>
        <w:rPr>
          <w:rFonts w:cs="Arial"/>
          <w:color w:val="000000" w:themeColor="text1"/>
          <w:szCs w:val="20"/>
        </w:rPr>
      </w:pPr>
    </w:p>
    <w:p w14:paraId="43BFE864" w14:textId="54930A52" w:rsidR="00F8689D" w:rsidRPr="007D35BF" w:rsidRDefault="0096141D" w:rsidP="00B271C4">
      <w:pPr>
        <w:pStyle w:val="Naslov2"/>
      </w:pPr>
      <w:bookmarkStart w:id="13" w:name="_Toc116372001"/>
      <w:r w:rsidRPr="007D35BF">
        <w:t>Razlogi za izključitev</w:t>
      </w:r>
      <w:bookmarkEnd w:id="13"/>
    </w:p>
    <w:p w14:paraId="34430A03" w14:textId="77777777" w:rsidR="00F8689D" w:rsidRPr="00453625" w:rsidRDefault="00F8689D" w:rsidP="003E3E73">
      <w:pPr>
        <w:rPr>
          <w:rFonts w:cs="Arial"/>
          <w:szCs w:val="20"/>
        </w:rPr>
      </w:pPr>
    </w:p>
    <w:p w14:paraId="3A760E09" w14:textId="6269A768"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60A74691" w14:textId="2EEBFBDE" w:rsidR="007706A6" w:rsidRPr="007706A6" w:rsidRDefault="007706A6" w:rsidP="007706A6">
      <w:pPr>
        <w:rPr>
          <w:rFonts w:cs="Arial"/>
          <w:szCs w:val="20"/>
        </w:rPr>
      </w:pPr>
    </w:p>
    <w:p w14:paraId="0C4B1E9E" w14:textId="77777777"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8E24321" w14:textId="77777777" w:rsidR="007706A6" w:rsidRPr="007706A6" w:rsidRDefault="007706A6" w:rsidP="007706A6">
      <w:pPr>
        <w:ind w:left="567"/>
        <w:rPr>
          <w:rFonts w:cs="Arial"/>
          <w:szCs w:val="20"/>
        </w:rPr>
      </w:pPr>
      <w:r w:rsidRPr="007706A6">
        <w:rPr>
          <w:rFonts w:cs="Arial"/>
          <w:szCs w:val="20"/>
        </w:rPr>
        <w:lastRenderedPageBreak/>
        <w:t>OPOMBA: Kot dokazilo za preveritev zahteve (nekaznovanosti) šteje veljaven izpis, ki ni starejši od 4 mesecev od roka za oddajo prijav ali ponudb ali je pridobljen najpozneje v 90 dneh od roka za oddajo prijav ali ponudb.</w:t>
      </w:r>
    </w:p>
    <w:p w14:paraId="5B361783" w14:textId="77777777" w:rsidR="007706A6" w:rsidRPr="007706A6" w:rsidRDefault="007706A6" w:rsidP="007706A6">
      <w:pPr>
        <w:ind w:left="567"/>
        <w:rPr>
          <w:rFonts w:cs="Arial"/>
          <w:szCs w:val="20"/>
        </w:rPr>
      </w:pPr>
    </w:p>
    <w:p w14:paraId="4530E437" w14:textId="77777777" w:rsidR="007706A6" w:rsidRPr="007706A6" w:rsidRDefault="007706A6" w:rsidP="007706A6">
      <w:pPr>
        <w:ind w:left="567" w:hanging="567"/>
      </w:pPr>
      <w:bookmarkStart w:id="14" w:name="_Toc85449550"/>
      <w:bookmarkStart w:id="15"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4"/>
      <w:bookmarkEnd w:id="15"/>
    </w:p>
    <w:p w14:paraId="7FAFF3D5" w14:textId="77777777" w:rsidR="007706A6" w:rsidRPr="007706A6" w:rsidRDefault="007706A6" w:rsidP="007706A6">
      <w:bookmarkStart w:id="16" w:name="_Toc85449552"/>
      <w:bookmarkStart w:id="17" w:name="_Toc85450615"/>
    </w:p>
    <w:p w14:paraId="1C2A3B20" w14:textId="77777777"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6"/>
      <w:bookmarkEnd w:id="17"/>
      <w:r w:rsidRPr="007706A6">
        <w:t>izrečenimi stranskimi sankcijami izločitve iz postopkov javnega naročanja.</w:t>
      </w:r>
      <w:bookmarkStart w:id="18" w:name="_Toc85449553"/>
      <w:bookmarkStart w:id="19" w:name="_Toc85450616"/>
    </w:p>
    <w:p w14:paraId="1B2B0123" w14:textId="77777777" w:rsidR="007706A6" w:rsidRPr="007706A6" w:rsidRDefault="007706A6" w:rsidP="007706A6"/>
    <w:p w14:paraId="6D95C184" w14:textId="1B21C1E9" w:rsidR="007706A6" w:rsidRDefault="007706A6" w:rsidP="00972FEF">
      <w:pPr>
        <w:ind w:left="567" w:hanging="567"/>
      </w:pPr>
      <w:r w:rsidRPr="007706A6">
        <w:t>8.1.4</w:t>
      </w:r>
      <w:r w:rsidRPr="007706A6">
        <w:tab/>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w:t>
      </w:r>
      <w:r w:rsidRPr="003639C0">
        <w:rPr>
          <w:color w:val="000000" w:themeColor="text1"/>
        </w:rPr>
        <w:t xml:space="preserve">zaposlovanjem na črno, za katere mu je bila s pravnomočno odločitvijo ali več pravnomočnimi odločitvami izrečena globa za prekršek, ali pa je v primeru pravnomočne odločitve gospodarski subjekt (v skladu </w:t>
      </w:r>
      <w:r w:rsidR="00F42F11" w:rsidRPr="003639C0">
        <w:rPr>
          <w:color w:val="000000" w:themeColor="text1"/>
        </w:rPr>
        <w:t xml:space="preserve">z Odločbo </w:t>
      </w:r>
      <w:r w:rsidRPr="003639C0">
        <w:rPr>
          <w:color w:val="000000" w:themeColor="text1"/>
        </w:rPr>
        <w:t>Ustavnega sodišča RS št. U-I-180/19-</w:t>
      </w:r>
      <w:r w:rsidR="00F42F11" w:rsidRPr="003639C0">
        <w:rPr>
          <w:color w:val="000000" w:themeColor="text1"/>
        </w:rPr>
        <w:t>23</w:t>
      </w:r>
      <w:r w:rsidRPr="003639C0">
        <w:rPr>
          <w:color w:val="000000" w:themeColor="text1"/>
        </w:rPr>
        <w:t xml:space="preserve"> </w:t>
      </w:r>
      <w:r w:rsidR="00F42F11" w:rsidRPr="003639C0">
        <w:rPr>
          <w:color w:val="000000" w:themeColor="text1"/>
        </w:rPr>
        <w:t xml:space="preserve">z dne 5. 5. 2022 </w:t>
      </w:r>
      <w:r w:rsidRPr="003639C0">
        <w:rPr>
          <w:color w:val="000000" w:themeColor="text1"/>
        </w:rPr>
        <w:t xml:space="preserve">in ob smiselni uporabi devetega odstavka 75. člena ZJN-3) sprejel zadostne ukrepe, s katerimi lahko dokaže svojo zanesljivost </w:t>
      </w:r>
      <w:r w:rsidRPr="007706A6">
        <w:t>kljub obstoju predmetnega razloga za izključitev.</w:t>
      </w:r>
    </w:p>
    <w:p w14:paraId="537F49ED" w14:textId="77777777" w:rsidR="00972FEF" w:rsidRPr="007706A6" w:rsidRDefault="00972FEF" w:rsidP="00972FEF">
      <w:pPr>
        <w:ind w:left="567" w:hanging="567"/>
      </w:pPr>
    </w:p>
    <w:p w14:paraId="252DC59D" w14:textId="164B179E" w:rsidR="007706A6" w:rsidRDefault="007706A6" w:rsidP="007706A6">
      <w:pPr>
        <w:ind w:left="567" w:hanging="567"/>
      </w:pPr>
      <w:r w:rsidRPr="007706A6">
        <w:t>8.1.5</w:t>
      </w:r>
      <w:r w:rsidRPr="007706A6">
        <w:tab/>
        <w:t xml:space="preserve">Ponudnik ni v seznamu poslovnih subjektov iz sedmega odstavka 35. člena Zakona o integriteti in preprečevanju korupcije (Uradni list RS, št. 69/11 – uradno prečiščeno besedilo in 158/20, v nadaljevanju </w:t>
      </w:r>
      <w:proofErr w:type="spellStart"/>
      <w:r w:rsidRPr="007706A6">
        <w:t>ZIntPK</w:t>
      </w:r>
      <w:proofErr w:type="spellEnd"/>
      <w:r w:rsidRPr="007706A6">
        <w:t>) in mu ni na podlagi tega člena prepovedano poslovanje z naročnikom.</w:t>
      </w:r>
      <w:bookmarkEnd w:id="18"/>
      <w:bookmarkEnd w:id="19"/>
    </w:p>
    <w:p w14:paraId="32783A8A" w14:textId="37D83DB5" w:rsidR="005A609D" w:rsidRPr="00453625" w:rsidRDefault="005A609D"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0" w:name="_Toc116372002"/>
      <w:r w:rsidRPr="006936D6">
        <w:rPr>
          <w:szCs w:val="22"/>
        </w:rPr>
        <w:t>Pogoji za sodelovanje</w:t>
      </w:r>
      <w:bookmarkEnd w:id="20"/>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6B221A7E" w14:textId="77777777" w:rsidR="003E3E73" w:rsidRPr="00561D50" w:rsidRDefault="003E3E73"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1" w:name="_Toc116372003"/>
      <w:r w:rsidRPr="00B867DB">
        <w:rPr>
          <w:shd w:val="clear" w:color="auto" w:fill="FFFFFF"/>
        </w:rPr>
        <w:t>Ustreznost za opravljanje poklicne dejavnosti</w:t>
      </w:r>
      <w:r w:rsidR="00B32B81" w:rsidRPr="00B867DB">
        <w:rPr>
          <w:shd w:val="clear" w:color="auto" w:fill="FFFFFF"/>
        </w:rPr>
        <w:t>:</w:t>
      </w:r>
      <w:bookmarkEnd w:id="21"/>
    </w:p>
    <w:p w14:paraId="613C9A1E" w14:textId="77777777" w:rsidR="00A37044" w:rsidRPr="00B867DB" w:rsidRDefault="00A37044" w:rsidP="003E3E73">
      <w:pPr>
        <w:rPr>
          <w:rFonts w:cs="Arial"/>
          <w:b/>
          <w:szCs w:val="20"/>
        </w:rPr>
      </w:pPr>
    </w:p>
    <w:p w14:paraId="6CF14CC2"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01AA2D8" w14:textId="77777777" w:rsidR="008570B0" w:rsidRPr="00B867DB" w:rsidRDefault="008570B0" w:rsidP="003E3E73">
      <w:pPr>
        <w:ind w:left="720"/>
        <w:rPr>
          <w:rFonts w:cs="Arial"/>
          <w:szCs w:val="20"/>
        </w:rPr>
      </w:pPr>
    </w:p>
    <w:p w14:paraId="18E5EF6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69DB349B" w14:textId="77777777" w:rsidR="008115FA" w:rsidRDefault="008115FA" w:rsidP="0053642E">
      <w:pPr>
        <w:rPr>
          <w:rFonts w:cs="Arial"/>
          <w:color w:val="000000" w:themeColor="text1"/>
          <w:szCs w:val="20"/>
        </w:rPr>
      </w:pPr>
    </w:p>
    <w:p w14:paraId="35C18D38" w14:textId="6445EE7E"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5D537FDF"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558439CF" w14:textId="45884AE5" w:rsidR="00141982" w:rsidRDefault="008570B0" w:rsidP="00F6702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6F77621" w14:textId="3CC1D6E5" w:rsidR="006A761B" w:rsidRDefault="006A761B" w:rsidP="006A761B">
      <w:pPr>
        <w:rPr>
          <w:rFonts w:cs="Arial"/>
          <w:szCs w:val="20"/>
        </w:rPr>
      </w:pPr>
    </w:p>
    <w:p w14:paraId="735DF671" w14:textId="76C4496E" w:rsidR="00511FC8" w:rsidRDefault="00511FC8" w:rsidP="006A761B">
      <w:pPr>
        <w:rPr>
          <w:rFonts w:cs="Arial"/>
          <w:szCs w:val="20"/>
        </w:rPr>
      </w:pPr>
    </w:p>
    <w:p w14:paraId="6341EEE1" w14:textId="77777777" w:rsidR="00511FC8" w:rsidRDefault="00511FC8" w:rsidP="006A761B">
      <w:pPr>
        <w:rPr>
          <w:rFonts w:cs="Arial"/>
          <w:szCs w:val="20"/>
        </w:rPr>
      </w:pPr>
    </w:p>
    <w:p w14:paraId="28F4027D" w14:textId="64789393" w:rsidR="00784B7C" w:rsidRPr="00784B7C" w:rsidRDefault="006A761B" w:rsidP="00784B7C">
      <w:pPr>
        <w:numPr>
          <w:ilvl w:val="2"/>
          <w:numId w:val="15"/>
        </w:numPr>
        <w:tabs>
          <w:tab w:val="num" w:pos="360"/>
        </w:tabs>
        <w:autoSpaceDE w:val="0"/>
        <w:autoSpaceDN w:val="0"/>
        <w:adjustRightInd w:val="0"/>
        <w:rPr>
          <w:rFonts w:ascii="Helv" w:hAnsi="Helv" w:cs="Helv"/>
          <w:iCs/>
          <w:color w:val="000000"/>
          <w:szCs w:val="20"/>
        </w:rPr>
      </w:pPr>
      <w:bookmarkStart w:id="22" w:name="_Toc97551158"/>
      <w:r w:rsidRPr="00917524">
        <w:rPr>
          <w:rFonts w:cs="Arial"/>
          <w:b/>
          <w:bCs/>
          <w:szCs w:val="20"/>
          <w:lang w:val="x-none"/>
        </w:rPr>
        <w:lastRenderedPageBreak/>
        <w:t>Tehnična in strokovna sposobnost</w:t>
      </w:r>
      <w:r w:rsidRPr="00917524">
        <w:rPr>
          <w:rFonts w:cs="Arial"/>
          <w:b/>
          <w:bCs/>
          <w:color w:val="000000" w:themeColor="text1"/>
          <w:szCs w:val="20"/>
          <w:lang w:val="x-none"/>
        </w:rPr>
        <w:t>:</w:t>
      </w:r>
      <w:bookmarkEnd w:id="22"/>
      <w:r w:rsidR="00784B7C">
        <w:rPr>
          <w:rFonts w:cs="Arial"/>
          <w:b/>
          <w:bCs/>
          <w:color w:val="000000" w:themeColor="text1"/>
          <w:szCs w:val="20"/>
        </w:rPr>
        <w:t xml:space="preserve"> </w:t>
      </w:r>
    </w:p>
    <w:p w14:paraId="3922A5C7" w14:textId="77777777" w:rsidR="00872C3E" w:rsidRPr="00453625" w:rsidRDefault="00872C3E" w:rsidP="00872C3E">
      <w:pPr>
        <w:rPr>
          <w:rFonts w:cs="Arial"/>
          <w:b/>
          <w:szCs w:val="20"/>
        </w:rPr>
      </w:pPr>
      <w:bookmarkStart w:id="23" w:name="_Hlk114491144"/>
    </w:p>
    <w:p w14:paraId="013E975E" w14:textId="77777777" w:rsidR="00872C3E" w:rsidRDefault="00872C3E" w:rsidP="00872C3E">
      <w:pPr>
        <w:numPr>
          <w:ilvl w:val="0"/>
          <w:numId w:val="28"/>
        </w:numPr>
        <w:rPr>
          <w:rFonts w:cs="Arial"/>
          <w:szCs w:val="20"/>
        </w:rPr>
      </w:pPr>
      <w:r>
        <w:rPr>
          <w:rFonts w:cs="Arial"/>
          <w:szCs w:val="20"/>
        </w:rPr>
        <w:t>USPOSOBLJENOST KADRA</w:t>
      </w:r>
    </w:p>
    <w:p w14:paraId="5F7DBC33" w14:textId="77777777" w:rsidR="00872C3E" w:rsidRDefault="00872C3E" w:rsidP="00433D16">
      <w:pPr>
        <w:rPr>
          <w:rFonts w:cs="Arial"/>
          <w:szCs w:val="20"/>
        </w:rPr>
      </w:pPr>
    </w:p>
    <w:p w14:paraId="13408541" w14:textId="04E2A0DD" w:rsidR="00433D16" w:rsidRPr="00D87650" w:rsidRDefault="00433D16" w:rsidP="00433D16">
      <w:pPr>
        <w:rPr>
          <w:rFonts w:cs="Arial"/>
          <w:szCs w:val="20"/>
        </w:rPr>
      </w:pPr>
      <w:r w:rsidRPr="00205464">
        <w:rPr>
          <w:rFonts w:cs="Arial"/>
          <w:szCs w:val="20"/>
        </w:rPr>
        <w:t>Ponudnik mora zagotavljati</w:t>
      </w:r>
      <w:r w:rsidR="006E196E">
        <w:rPr>
          <w:rFonts w:cs="Arial"/>
          <w:szCs w:val="20"/>
        </w:rPr>
        <w:t xml:space="preserve"> </w:t>
      </w:r>
      <w:r>
        <w:rPr>
          <w:rFonts w:cs="Arial"/>
          <w:szCs w:val="20"/>
        </w:rPr>
        <w:t xml:space="preserve">vsaj 2 strokovnjaka </w:t>
      </w:r>
      <w:r w:rsidRPr="00205464">
        <w:rPr>
          <w:rFonts w:cs="Arial"/>
          <w:szCs w:val="20"/>
        </w:rPr>
        <w:t xml:space="preserve">z veljavnimi certifikati ali potrdili proizvajalca o usposobljenosti na nivoju </w:t>
      </w:r>
      <w:proofErr w:type="spellStart"/>
      <w:r w:rsidRPr="00205464">
        <w:rPr>
          <w:rFonts w:cs="Arial"/>
          <w:szCs w:val="20"/>
        </w:rPr>
        <w:t>Cisco</w:t>
      </w:r>
      <w:proofErr w:type="spellEnd"/>
      <w:r w:rsidRPr="00205464">
        <w:rPr>
          <w:rFonts w:cs="Arial"/>
          <w:szCs w:val="20"/>
        </w:rPr>
        <w:t xml:space="preserve"> </w:t>
      </w:r>
      <w:proofErr w:type="spellStart"/>
      <w:r w:rsidRPr="00205464">
        <w:rPr>
          <w:rFonts w:cs="Arial"/>
          <w:szCs w:val="20"/>
        </w:rPr>
        <w:t>Security</w:t>
      </w:r>
      <w:proofErr w:type="spellEnd"/>
      <w:r w:rsidRPr="00205464">
        <w:rPr>
          <w:rFonts w:cs="Arial"/>
          <w:szCs w:val="20"/>
        </w:rPr>
        <w:t xml:space="preserve"> CCIE</w:t>
      </w:r>
      <w:r w:rsidRPr="008809FC">
        <w:rPr>
          <w:rFonts w:cs="Arial"/>
          <w:szCs w:val="20"/>
        </w:rPr>
        <w:t xml:space="preserve">, </w:t>
      </w:r>
      <w:proofErr w:type="spellStart"/>
      <w:r w:rsidRPr="008809FC">
        <w:rPr>
          <w:rFonts w:cs="Arial"/>
          <w:szCs w:val="20"/>
        </w:rPr>
        <w:t>Juniper</w:t>
      </w:r>
      <w:proofErr w:type="spellEnd"/>
      <w:r w:rsidRPr="008809FC">
        <w:rPr>
          <w:rFonts w:cs="Arial"/>
          <w:szCs w:val="20"/>
        </w:rPr>
        <w:t xml:space="preserve"> </w:t>
      </w:r>
      <w:proofErr w:type="spellStart"/>
      <w:r w:rsidRPr="008809FC">
        <w:rPr>
          <w:rFonts w:cs="Arial"/>
          <w:szCs w:val="20"/>
        </w:rPr>
        <w:t>Networks</w:t>
      </w:r>
      <w:proofErr w:type="spellEnd"/>
      <w:r w:rsidRPr="008809FC">
        <w:rPr>
          <w:rFonts w:cs="Arial"/>
          <w:szCs w:val="20"/>
        </w:rPr>
        <w:t xml:space="preserve"> </w:t>
      </w:r>
      <w:proofErr w:type="spellStart"/>
      <w:r w:rsidRPr="008809FC">
        <w:rPr>
          <w:rFonts w:cs="Arial"/>
          <w:szCs w:val="20"/>
        </w:rPr>
        <w:t>Certified</w:t>
      </w:r>
      <w:proofErr w:type="spellEnd"/>
      <w:r w:rsidRPr="008809FC">
        <w:rPr>
          <w:rFonts w:cs="Arial"/>
          <w:szCs w:val="20"/>
        </w:rPr>
        <w:t xml:space="preserve"> </w:t>
      </w:r>
      <w:proofErr w:type="spellStart"/>
      <w:r w:rsidRPr="008809FC">
        <w:rPr>
          <w:rFonts w:cs="Arial"/>
          <w:szCs w:val="20"/>
        </w:rPr>
        <w:t>Security</w:t>
      </w:r>
      <w:proofErr w:type="spellEnd"/>
      <w:r w:rsidRPr="008809FC">
        <w:rPr>
          <w:rFonts w:cs="Arial"/>
          <w:szCs w:val="20"/>
        </w:rPr>
        <w:t xml:space="preserve"> Specialist, </w:t>
      </w:r>
      <w:proofErr w:type="spellStart"/>
      <w:r w:rsidRPr="008809FC">
        <w:rPr>
          <w:rFonts w:cs="Arial"/>
          <w:bCs/>
          <w:szCs w:val="20"/>
        </w:rPr>
        <w:t>Palo</w:t>
      </w:r>
      <w:proofErr w:type="spellEnd"/>
      <w:r w:rsidRPr="008809FC">
        <w:rPr>
          <w:rFonts w:cs="Arial"/>
          <w:bCs/>
          <w:szCs w:val="20"/>
        </w:rPr>
        <w:t xml:space="preserve"> </w:t>
      </w:r>
      <w:proofErr w:type="spellStart"/>
      <w:r w:rsidRPr="008809FC">
        <w:rPr>
          <w:rFonts w:cs="Arial"/>
          <w:bCs/>
          <w:szCs w:val="20"/>
        </w:rPr>
        <w:t>Alto</w:t>
      </w:r>
      <w:proofErr w:type="spellEnd"/>
      <w:r w:rsidRPr="008809FC">
        <w:rPr>
          <w:rFonts w:cs="Arial"/>
          <w:bCs/>
          <w:szCs w:val="20"/>
        </w:rPr>
        <w:t xml:space="preserve"> </w:t>
      </w:r>
      <w:proofErr w:type="spellStart"/>
      <w:r w:rsidRPr="008809FC">
        <w:rPr>
          <w:rFonts w:cs="Arial"/>
          <w:bCs/>
          <w:szCs w:val="20"/>
        </w:rPr>
        <w:t>Networks</w:t>
      </w:r>
      <w:proofErr w:type="spellEnd"/>
      <w:r w:rsidRPr="008809FC">
        <w:rPr>
          <w:rFonts w:cs="Arial"/>
          <w:bCs/>
          <w:szCs w:val="20"/>
        </w:rPr>
        <w:t xml:space="preserve"> </w:t>
      </w:r>
      <w:proofErr w:type="spellStart"/>
      <w:r w:rsidRPr="008809FC">
        <w:rPr>
          <w:rFonts w:cs="Arial"/>
          <w:bCs/>
          <w:szCs w:val="20"/>
        </w:rPr>
        <w:t>Certified</w:t>
      </w:r>
      <w:proofErr w:type="spellEnd"/>
      <w:r w:rsidRPr="008809FC">
        <w:rPr>
          <w:rFonts w:cs="Arial"/>
          <w:bCs/>
          <w:szCs w:val="20"/>
        </w:rPr>
        <w:t xml:space="preserve"> </w:t>
      </w:r>
      <w:proofErr w:type="spellStart"/>
      <w:r w:rsidRPr="008809FC">
        <w:rPr>
          <w:rFonts w:cs="Arial"/>
          <w:bCs/>
          <w:szCs w:val="20"/>
        </w:rPr>
        <w:t>Network</w:t>
      </w:r>
      <w:proofErr w:type="spellEnd"/>
      <w:r w:rsidRPr="008809FC">
        <w:rPr>
          <w:rFonts w:cs="Arial"/>
          <w:bCs/>
          <w:szCs w:val="20"/>
        </w:rPr>
        <w:t xml:space="preserve"> </w:t>
      </w:r>
      <w:proofErr w:type="spellStart"/>
      <w:r w:rsidRPr="008809FC">
        <w:rPr>
          <w:rFonts w:cs="Arial"/>
          <w:bCs/>
          <w:szCs w:val="20"/>
        </w:rPr>
        <w:t>Security</w:t>
      </w:r>
      <w:proofErr w:type="spellEnd"/>
      <w:r w:rsidRPr="008809FC">
        <w:rPr>
          <w:rFonts w:cs="Arial"/>
          <w:bCs/>
          <w:szCs w:val="20"/>
        </w:rPr>
        <w:t xml:space="preserve"> </w:t>
      </w:r>
      <w:proofErr w:type="spellStart"/>
      <w:r w:rsidRPr="008809FC">
        <w:rPr>
          <w:rFonts w:cs="Arial"/>
          <w:bCs/>
          <w:szCs w:val="20"/>
        </w:rPr>
        <w:t>Engineer</w:t>
      </w:r>
      <w:proofErr w:type="spellEnd"/>
      <w:r w:rsidRPr="008809FC">
        <w:rPr>
          <w:rFonts w:cs="Arial"/>
          <w:bCs/>
          <w:szCs w:val="20"/>
        </w:rPr>
        <w:t xml:space="preserve"> (PCNSE)</w:t>
      </w:r>
      <w:r w:rsidRPr="008809FC">
        <w:rPr>
          <w:rFonts w:cs="Arial"/>
          <w:szCs w:val="20"/>
        </w:rPr>
        <w:t xml:space="preserve"> </w:t>
      </w:r>
      <w:r w:rsidRPr="00346696">
        <w:rPr>
          <w:rFonts w:cs="Arial"/>
          <w:szCs w:val="20"/>
        </w:rPr>
        <w:t>ali enakovredno,</w:t>
      </w:r>
      <w:r w:rsidRPr="008809FC">
        <w:rPr>
          <w:rFonts w:cs="Arial"/>
          <w:szCs w:val="20"/>
        </w:rPr>
        <w:t xml:space="preserve"> odvisno od proizvajalca opreme. </w:t>
      </w:r>
      <w:r w:rsidRPr="00215BA9">
        <w:rPr>
          <w:rFonts w:cs="Arial"/>
          <w:szCs w:val="20"/>
        </w:rPr>
        <w:t>Strokovnjaki morajo obvladati slovenski jezik.</w:t>
      </w:r>
    </w:p>
    <w:bookmarkEnd w:id="23"/>
    <w:p w14:paraId="2D44CFF4" w14:textId="77777777" w:rsidR="00433D16" w:rsidRDefault="00433D16" w:rsidP="00433D16">
      <w:pPr>
        <w:ind w:left="705"/>
        <w:rPr>
          <w:rFonts w:cs="Arial"/>
          <w:szCs w:val="20"/>
        </w:rPr>
      </w:pPr>
    </w:p>
    <w:p w14:paraId="43EA861A" w14:textId="77777777" w:rsidR="00433D16" w:rsidRDefault="00433D16" w:rsidP="00433D16">
      <w:pPr>
        <w:rPr>
          <w:rFonts w:cs="Arial"/>
          <w:szCs w:val="20"/>
        </w:rPr>
      </w:pPr>
      <w:r w:rsidRPr="00D3773F">
        <w:rPr>
          <w:rFonts w:cs="Arial"/>
          <w:szCs w:val="20"/>
        </w:rPr>
        <w:t>Ponudnik mora imeti zagotovljeno ustrezno podporo pri proizvajalcu opreme (</w:t>
      </w:r>
      <w:r w:rsidRPr="00A97C9E">
        <w:rPr>
          <w:rFonts w:cs="Arial"/>
          <w:szCs w:val="20"/>
        </w:rPr>
        <w:t>neposredno tehnično pomoč, dostop do baze</w:t>
      </w:r>
      <w:r>
        <w:rPr>
          <w:rFonts w:cs="Arial"/>
          <w:szCs w:val="20"/>
        </w:rPr>
        <w:t xml:space="preserve"> znanja, rezervni deli, servis,..</w:t>
      </w:r>
      <w:r w:rsidRPr="00A97C9E">
        <w:rPr>
          <w:rFonts w:cs="Arial"/>
          <w:szCs w:val="20"/>
        </w:rPr>
        <w:t>).</w:t>
      </w:r>
    </w:p>
    <w:p w14:paraId="2DF5FFDE" w14:textId="77777777" w:rsidR="0046440F" w:rsidRDefault="0046440F" w:rsidP="00357B23">
      <w:pPr>
        <w:autoSpaceDE w:val="0"/>
        <w:autoSpaceDN w:val="0"/>
        <w:adjustRightInd w:val="0"/>
        <w:rPr>
          <w:rFonts w:ascii="Helv" w:hAnsi="Helv" w:cs="Helv"/>
          <w:iCs/>
          <w:color w:val="000000"/>
          <w:szCs w:val="20"/>
        </w:rPr>
      </w:pPr>
    </w:p>
    <w:p w14:paraId="7F044795" w14:textId="623B203B" w:rsidR="00FB5666" w:rsidRPr="00880C62" w:rsidRDefault="006A761B" w:rsidP="00867C7B">
      <w:pPr>
        <w:rPr>
          <w:rFonts w:cs="Arial"/>
          <w:szCs w:val="20"/>
        </w:rPr>
      </w:pPr>
      <w:r w:rsidRPr="00880C62">
        <w:rPr>
          <w:rFonts w:cs="Arial"/>
          <w:szCs w:val="20"/>
        </w:rPr>
        <w:t>DOKAZILA:</w:t>
      </w:r>
    </w:p>
    <w:p w14:paraId="51B87048" w14:textId="671DEBF3" w:rsidR="00433D16" w:rsidRDefault="0030135F" w:rsidP="00433D16">
      <w:pPr>
        <w:pStyle w:val="Odstavekseznama"/>
        <w:numPr>
          <w:ilvl w:val="0"/>
          <w:numId w:val="1"/>
        </w:numPr>
        <w:rPr>
          <w:rFonts w:cs="Arial"/>
          <w:szCs w:val="20"/>
        </w:rPr>
      </w:pPr>
      <w:bookmarkStart w:id="24" w:name="_Hlk114490874"/>
      <w:r w:rsidRPr="00880C62">
        <w:rPr>
          <w:rFonts w:cs="Arial"/>
          <w:szCs w:val="20"/>
        </w:rPr>
        <w:t>P</w:t>
      </w:r>
      <w:r w:rsidR="00FB5666" w:rsidRPr="00880C62">
        <w:rPr>
          <w:rFonts w:cs="Arial"/>
          <w:szCs w:val="20"/>
        </w:rPr>
        <w:t xml:space="preserve">odatki o </w:t>
      </w:r>
      <w:r w:rsidR="00FB5666" w:rsidRPr="00CE4483">
        <w:rPr>
          <w:rFonts w:cs="Arial"/>
          <w:szCs w:val="20"/>
        </w:rPr>
        <w:t>kadrih (</w:t>
      </w:r>
      <w:r w:rsidRPr="00CE4483">
        <w:rPr>
          <w:rFonts w:cs="Arial"/>
          <w:szCs w:val="20"/>
        </w:rPr>
        <w:t>P</w:t>
      </w:r>
      <w:r w:rsidR="00FB5666" w:rsidRPr="00CE4483">
        <w:rPr>
          <w:rFonts w:cs="Arial"/>
          <w:szCs w:val="20"/>
        </w:rPr>
        <w:t xml:space="preserve">riloga št. </w:t>
      </w:r>
      <w:r w:rsidR="00C81B8B" w:rsidRPr="00CE4483">
        <w:rPr>
          <w:rFonts w:cs="Arial"/>
          <w:szCs w:val="20"/>
        </w:rPr>
        <w:t>7</w:t>
      </w:r>
      <w:r w:rsidR="00FB5666" w:rsidRPr="00CE4483">
        <w:rPr>
          <w:rFonts w:cs="Arial"/>
          <w:szCs w:val="20"/>
        </w:rPr>
        <w:t>)</w:t>
      </w:r>
      <w:r w:rsidR="002E3246" w:rsidRPr="00880C62">
        <w:rPr>
          <w:rFonts w:cs="Arial"/>
          <w:szCs w:val="20"/>
        </w:rPr>
        <w:t xml:space="preserve"> </w:t>
      </w:r>
    </w:p>
    <w:p w14:paraId="44061F9F" w14:textId="6CD8569E" w:rsidR="00953F93" w:rsidRPr="00953F93" w:rsidRDefault="00BD5658" w:rsidP="00953F93">
      <w:pPr>
        <w:numPr>
          <w:ilvl w:val="0"/>
          <w:numId w:val="1"/>
        </w:numPr>
        <w:rPr>
          <w:rFonts w:cs="Arial"/>
          <w:szCs w:val="20"/>
        </w:rPr>
      </w:pPr>
      <w:r>
        <w:rPr>
          <w:rFonts w:cs="Arial"/>
          <w:szCs w:val="20"/>
        </w:rPr>
        <w:t xml:space="preserve">Fotokopije certifikatov </w:t>
      </w:r>
      <w:r w:rsidRPr="001075CB">
        <w:rPr>
          <w:rFonts w:cs="Arial"/>
          <w:szCs w:val="20"/>
        </w:rPr>
        <w:t>ali potrdil</w:t>
      </w:r>
      <w:r w:rsidR="004339AC" w:rsidRPr="005430FE">
        <w:rPr>
          <w:rFonts w:cs="Arial"/>
          <w:szCs w:val="20"/>
        </w:rPr>
        <w:t>, izdan</w:t>
      </w:r>
      <w:r w:rsidR="00A31889">
        <w:rPr>
          <w:rFonts w:cs="Arial"/>
          <w:szCs w:val="20"/>
        </w:rPr>
        <w:t>ih</w:t>
      </w:r>
      <w:r w:rsidR="004339AC" w:rsidRPr="005430FE">
        <w:rPr>
          <w:rFonts w:cs="Arial"/>
          <w:szCs w:val="20"/>
        </w:rPr>
        <w:t xml:space="preserve"> s strani proizvajalca ponujene opreme o usposobljenosti </w:t>
      </w:r>
      <w:r w:rsidR="00803809">
        <w:rPr>
          <w:rFonts w:cs="Arial"/>
          <w:szCs w:val="20"/>
        </w:rPr>
        <w:t>kadra</w:t>
      </w:r>
      <w:r w:rsidR="00953F93">
        <w:rPr>
          <w:rFonts w:cs="Arial"/>
          <w:szCs w:val="20"/>
        </w:rPr>
        <w:t xml:space="preserve">, </w:t>
      </w:r>
      <w:r w:rsidR="00953F93" w:rsidRPr="00953F93">
        <w:rPr>
          <w:rFonts w:cs="Arial"/>
          <w:szCs w:val="20"/>
        </w:rPr>
        <w:t xml:space="preserve">za ves kader, ki ga ponudnik navede v </w:t>
      </w:r>
      <w:r w:rsidR="00953F93" w:rsidRPr="004C71DF">
        <w:rPr>
          <w:rFonts w:cs="Arial"/>
          <w:szCs w:val="20"/>
        </w:rPr>
        <w:t xml:space="preserve">Prilogi št. </w:t>
      </w:r>
      <w:r w:rsidR="0068588A" w:rsidRPr="004C71DF">
        <w:rPr>
          <w:rFonts w:cs="Arial"/>
          <w:szCs w:val="20"/>
        </w:rPr>
        <w:t>7</w:t>
      </w:r>
      <w:r w:rsidR="00953F93" w:rsidRPr="004C71DF">
        <w:rPr>
          <w:rFonts w:cs="Arial"/>
          <w:szCs w:val="20"/>
        </w:rPr>
        <w:t>,</w:t>
      </w:r>
    </w:p>
    <w:p w14:paraId="00768D5F" w14:textId="77777777" w:rsidR="00B35D29" w:rsidRDefault="00B35D29" w:rsidP="00B35D29">
      <w:pPr>
        <w:pStyle w:val="Odstavekseznama"/>
        <w:numPr>
          <w:ilvl w:val="0"/>
          <w:numId w:val="1"/>
        </w:numPr>
        <w:rPr>
          <w:rFonts w:cs="Arial"/>
          <w:szCs w:val="20"/>
          <w:lang w:eastAsia="sl-SI"/>
        </w:rPr>
      </w:pPr>
      <w:r w:rsidRPr="00B35D29">
        <w:rPr>
          <w:rFonts w:cs="Arial"/>
          <w:szCs w:val="20"/>
          <w:lang w:eastAsia="sl-SI"/>
        </w:rPr>
        <w:t>Dokazilo o znanju slovenskega jezika (kot ustrezno dokazilo se šteje dokazilo o najmanj srednješolski izobrazbi v kolikor je šolanje potekalo v slovenskem jeziku ali dokazilo pristojne institucije o pridobljenem znanju slovenskega jezika).</w:t>
      </w:r>
    </w:p>
    <w:p w14:paraId="680B93F2" w14:textId="027C9541" w:rsidR="00B35D29" w:rsidRPr="00B35D29" w:rsidRDefault="00B35D29" w:rsidP="00B35D29">
      <w:pPr>
        <w:pStyle w:val="Odstavekseznama"/>
        <w:numPr>
          <w:ilvl w:val="0"/>
          <w:numId w:val="1"/>
        </w:numPr>
        <w:rPr>
          <w:rFonts w:cs="Arial"/>
          <w:szCs w:val="20"/>
          <w:lang w:eastAsia="sl-SI"/>
        </w:rPr>
      </w:pPr>
      <w:r w:rsidRPr="00B35D29">
        <w:rPr>
          <w:rFonts w:cs="Arial"/>
          <w:szCs w:val="20"/>
        </w:rPr>
        <w:t xml:space="preserve">Dokumentacija, iz katere bo razvidno, da ima ponudnik zagotovljeno ustrezno podporo pri proizvajalcu opreme (neposredno tehnično pomoč, dostop do baze znanja, rezervni deli, </w:t>
      </w:r>
      <w:r w:rsidRPr="00B35D29">
        <w:rPr>
          <w:rFonts w:cs="Arial"/>
          <w:color w:val="000000"/>
          <w:szCs w:val="20"/>
        </w:rPr>
        <w:t>servis, …).</w:t>
      </w:r>
    </w:p>
    <w:bookmarkEnd w:id="24"/>
    <w:p w14:paraId="7544F49A" w14:textId="77777777" w:rsidR="00287920" w:rsidRPr="0069407E" w:rsidRDefault="00287920" w:rsidP="009E200C">
      <w:pPr>
        <w:rPr>
          <w:rFonts w:cs="Arial"/>
          <w:szCs w:val="20"/>
          <w:highlight w:val="lightGray"/>
        </w:rPr>
      </w:pPr>
    </w:p>
    <w:p w14:paraId="421537AB" w14:textId="503ACCDA" w:rsidR="006A761B" w:rsidRPr="00FA054B" w:rsidRDefault="006A761B" w:rsidP="006A761B">
      <w:pPr>
        <w:rPr>
          <w:rFonts w:cs="Arial"/>
          <w:szCs w:val="20"/>
        </w:rPr>
      </w:pPr>
      <w:bookmarkStart w:id="25" w:name="_Hlk114493813"/>
      <w:r w:rsidRPr="00FA054B">
        <w:rPr>
          <w:rFonts w:cs="Arial"/>
          <w:szCs w:val="20"/>
        </w:rPr>
        <w:t>O</w:t>
      </w:r>
      <w:r w:rsidR="00872C3E">
        <w:rPr>
          <w:rFonts w:cs="Arial"/>
          <w:szCs w:val="20"/>
        </w:rPr>
        <w:t>pombe</w:t>
      </w:r>
      <w:r w:rsidRPr="00FA054B">
        <w:rPr>
          <w:rFonts w:cs="Arial"/>
          <w:szCs w:val="20"/>
        </w:rPr>
        <w:t>:</w:t>
      </w:r>
    </w:p>
    <w:bookmarkEnd w:id="25"/>
    <w:p w14:paraId="3190B8C2" w14:textId="1D04AA90" w:rsidR="00D3773F" w:rsidRPr="00D01283" w:rsidRDefault="00D3773F" w:rsidP="00D01283">
      <w:pPr>
        <w:rPr>
          <w:rFonts w:cs="Arial"/>
          <w:szCs w:val="20"/>
        </w:rPr>
      </w:pPr>
      <w:r w:rsidRPr="00D01283">
        <w:rPr>
          <w:rFonts w:cs="Arial"/>
          <w:szCs w:val="20"/>
        </w:rPr>
        <w:t xml:space="preserve">Navedena dokazila pod </w:t>
      </w:r>
      <w:r w:rsidR="00276138">
        <w:rPr>
          <w:rFonts w:cs="Arial"/>
          <w:szCs w:val="20"/>
        </w:rPr>
        <w:t>2</w:t>
      </w:r>
      <w:r w:rsidR="002825CA">
        <w:rPr>
          <w:rFonts w:cs="Arial"/>
          <w:szCs w:val="20"/>
        </w:rPr>
        <w:t>.</w:t>
      </w:r>
      <w:r w:rsidR="00276138">
        <w:rPr>
          <w:rFonts w:cs="Arial"/>
          <w:szCs w:val="20"/>
        </w:rPr>
        <w:t>, 3</w:t>
      </w:r>
      <w:r w:rsidR="002825CA">
        <w:rPr>
          <w:rFonts w:cs="Arial"/>
          <w:szCs w:val="20"/>
        </w:rPr>
        <w:t>.</w:t>
      </w:r>
      <w:r w:rsidR="00276138">
        <w:rPr>
          <w:rFonts w:cs="Arial"/>
          <w:szCs w:val="20"/>
        </w:rPr>
        <w:t xml:space="preserve"> in 4</w:t>
      </w:r>
      <w:r w:rsidR="002825CA">
        <w:rPr>
          <w:rFonts w:cs="Arial"/>
          <w:szCs w:val="20"/>
        </w:rPr>
        <w:t>.</w:t>
      </w:r>
      <w:r w:rsidR="00276138">
        <w:rPr>
          <w:rFonts w:cs="Arial"/>
          <w:szCs w:val="20"/>
        </w:rPr>
        <w:t xml:space="preserve"> </w:t>
      </w:r>
      <w:r w:rsidRPr="00D01283">
        <w:rPr>
          <w:rFonts w:cs="Arial"/>
          <w:szCs w:val="20"/>
        </w:rPr>
        <w:t xml:space="preserve">alinejo bo moral ponudnik predložiti na poziv naročnika v času, ki ga bo v pozivu navedel naročnik. Zaželeno pa je, da ponudnik </w:t>
      </w:r>
      <w:r w:rsidR="00167FE1">
        <w:rPr>
          <w:rFonts w:cs="Arial"/>
          <w:szCs w:val="20"/>
        </w:rPr>
        <w:t xml:space="preserve">navedena </w:t>
      </w:r>
      <w:r w:rsidRPr="00D01283">
        <w:rPr>
          <w:rFonts w:cs="Arial"/>
          <w:szCs w:val="20"/>
        </w:rPr>
        <w:t>dokazila</w:t>
      </w:r>
      <w:r w:rsidR="00167FE1">
        <w:rPr>
          <w:rFonts w:cs="Arial"/>
          <w:szCs w:val="20"/>
        </w:rPr>
        <w:t xml:space="preserve"> </w:t>
      </w:r>
      <w:r w:rsidRPr="00D01283">
        <w:rPr>
          <w:rFonts w:cs="Arial"/>
          <w:szCs w:val="20"/>
        </w:rPr>
        <w:t>pod</w:t>
      </w:r>
      <w:r w:rsidR="00276138">
        <w:rPr>
          <w:rFonts w:cs="Arial"/>
          <w:szCs w:val="20"/>
        </w:rPr>
        <w:t xml:space="preserve"> 2</w:t>
      </w:r>
      <w:r w:rsidR="0084559C">
        <w:rPr>
          <w:rFonts w:cs="Arial"/>
          <w:szCs w:val="20"/>
        </w:rPr>
        <w:t>.</w:t>
      </w:r>
      <w:r w:rsidR="00276138">
        <w:rPr>
          <w:rFonts w:cs="Arial"/>
          <w:szCs w:val="20"/>
        </w:rPr>
        <w:t>, 3</w:t>
      </w:r>
      <w:r w:rsidR="0084559C">
        <w:rPr>
          <w:rFonts w:cs="Arial"/>
          <w:szCs w:val="20"/>
        </w:rPr>
        <w:t>.</w:t>
      </w:r>
      <w:r w:rsidR="00276138">
        <w:rPr>
          <w:rFonts w:cs="Arial"/>
          <w:szCs w:val="20"/>
        </w:rPr>
        <w:t xml:space="preserve"> in 4</w:t>
      </w:r>
      <w:r w:rsidR="0084559C">
        <w:rPr>
          <w:rFonts w:cs="Arial"/>
          <w:szCs w:val="20"/>
        </w:rPr>
        <w:t>.</w:t>
      </w:r>
      <w:r w:rsidR="00276138">
        <w:rPr>
          <w:rFonts w:cs="Arial"/>
          <w:szCs w:val="20"/>
        </w:rPr>
        <w:t xml:space="preserve"> </w:t>
      </w:r>
      <w:r w:rsidRPr="00D01283">
        <w:rPr>
          <w:rFonts w:cs="Arial"/>
          <w:szCs w:val="20"/>
        </w:rPr>
        <w:t xml:space="preserve">alinejo predloži že v ponudbi. </w:t>
      </w:r>
    </w:p>
    <w:p w14:paraId="2D2E7664" w14:textId="77777777" w:rsidR="00D01283" w:rsidRDefault="00D01283" w:rsidP="00D01283">
      <w:pPr>
        <w:rPr>
          <w:rFonts w:cs="Arial"/>
          <w:szCs w:val="20"/>
        </w:rPr>
      </w:pPr>
    </w:p>
    <w:p w14:paraId="1F698465" w14:textId="078C51E5" w:rsidR="00D01283" w:rsidRPr="00D01283" w:rsidRDefault="00D01283" w:rsidP="00D01283">
      <w:pPr>
        <w:rPr>
          <w:rFonts w:cs="Arial"/>
          <w:szCs w:val="20"/>
        </w:rPr>
      </w:pPr>
      <w:r w:rsidRPr="00D01283">
        <w:rPr>
          <w:rFonts w:cs="Arial"/>
          <w:szCs w:val="20"/>
        </w:rPr>
        <w:t>V kolikor bo ponudnik v fazi izvedbe v soglasju z naročnikom zamenjal osebo, ki bo izvajala dela po predmetnem javnem naročilu, mora oseba, ki bo izvajala dela, izpolnjevati zgoraj zahtevane pogoje.</w:t>
      </w:r>
    </w:p>
    <w:p w14:paraId="1FB7D217" w14:textId="0EE5B0C3" w:rsidR="00654541" w:rsidRDefault="00654541" w:rsidP="00913E16">
      <w:pPr>
        <w:rPr>
          <w:rFonts w:cs="Arial"/>
          <w:color w:val="FF0000"/>
          <w:szCs w:val="20"/>
        </w:rPr>
      </w:pPr>
    </w:p>
    <w:p w14:paraId="567AB303" w14:textId="77777777" w:rsidR="008D12AC" w:rsidRPr="00DD63D5" w:rsidRDefault="008D12AC" w:rsidP="008D12AC">
      <w:pPr>
        <w:numPr>
          <w:ilvl w:val="0"/>
          <w:numId w:val="28"/>
        </w:numPr>
        <w:rPr>
          <w:rFonts w:cs="Arial"/>
          <w:szCs w:val="20"/>
        </w:rPr>
      </w:pPr>
      <w:r w:rsidRPr="00DD63D5">
        <w:rPr>
          <w:rFonts w:cs="Arial"/>
          <w:szCs w:val="20"/>
        </w:rPr>
        <w:t>REFERENCE</w:t>
      </w:r>
    </w:p>
    <w:p w14:paraId="3C324DA3" w14:textId="77777777" w:rsidR="008D12AC" w:rsidRDefault="008D12AC" w:rsidP="008D12AC">
      <w:pPr>
        <w:rPr>
          <w:rFonts w:cs="Arial"/>
          <w:szCs w:val="20"/>
        </w:rPr>
      </w:pPr>
    </w:p>
    <w:p w14:paraId="70D92DFE" w14:textId="1AD09A1B" w:rsidR="008D12AC" w:rsidRPr="00A555C4" w:rsidRDefault="008D12AC" w:rsidP="008D12AC">
      <w:pPr>
        <w:rPr>
          <w:rFonts w:cs="Arial"/>
          <w:color w:val="000000"/>
          <w:szCs w:val="20"/>
        </w:rPr>
      </w:pPr>
      <w:r w:rsidRPr="00265075">
        <w:rPr>
          <w:rFonts w:cs="Arial"/>
          <w:szCs w:val="20"/>
        </w:rPr>
        <w:t xml:space="preserve">Ponudnik mora izkazati ustrezno referenco, da je v </w:t>
      </w:r>
      <w:r w:rsidRPr="006C4D4C">
        <w:rPr>
          <w:rFonts w:cs="Arial"/>
          <w:szCs w:val="20"/>
        </w:rPr>
        <w:t>zadnjih 3</w:t>
      </w:r>
      <w:r w:rsidR="00351D5E" w:rsidRPr="006C4D4C">
        <w:rPr>
          <w:rFonts w:cs="Arial"/>
          <w:szCs w:val="20"/>
        </w:rPr>
        <w:t xml:space="preserve"> </w:t>
      </w:r>
      <w:r w:rsidRPr="006C4D4C">
        <w:rPr>
          <w:rFonts w:cs="Arial"/>
          <w:szCs w:val="20"/>
        </w:rPr>
        <w:t>letih pred</w:t>
      </w:r>
      <w:r w:rsidRPr="00265075">
        <w:rPr>
          <w:rFonts w:cs="Arial"/>
          <w:szCs w:val="20"/>
        </w:rPr>
        <w:t xml:space="preserve"> objavo predmetnega javnega naročila izvajal </w:t>
      </w:r>
      <w:r w:rsidRPr="00A555C4">
        <w:rPr>
          <w:rFonts w:cs="Arial"/>
          <w:color w:val="000000"/>
          <w:szCs w:val="20"/>
        </w:rPr>
        <w:t>vzdrževanje omrežja, in sicer:</w:t>
      </w:r>
    </w:p>
    <w:p w14:paraId="56C669ED" w14:textId="77777777" w:rsidR="008D12AC" w:rsidRPr="00A555C4" w:rsidRDefault="008D12AC" w:rsidP="008D12AC">
      <w:pPr>
        <w:numPr>
          <w:ilvl w:val="0"/>
          <w:numId w:val="1"/>
        </w:numPr>
        <w:tabs>
          <w:tab w:val="clear" w:pos="720"/>
          <w:tab w:val="num" w:pos="360"/>
        </w:tabs>
        <w:ind w:left="360"/>
        <w:rPr>
          <w:rFonts w:cs="Arial"/>
          <w:color w:val="000000"/>
          <w:szCs w:val="20"/>
        </w:rPr>
      </w:pPr>
      <w:r w:rsidRPr="00A555C4">
        <w:rPr>
          <w:rFonts w:cs="Arial"/>
          <w:color w:val="000000"/>
          <w:szCs w:val="20"/>
        </w:rPr>
        <w:t xml:space="preserve">ima vsaj 1 referenčno </w:t>
      </w:r>
      <w:r>
        <w:rPr>
          <w:rFonts w:cs="Arial"/>
          <w:color w:val="000000"/>
          <w:szCs w:val="20"/>
        </w:rPr>
        <w:t xml:space="preserve">pogodbo </w:t>
      </w:r>
      <w:r w:rsidRPr="00A555C4">
        <w:rPr>
          <w:rFonts w:cs="Arial"/>
          <w:color w:val="000000"/>
          <w:szCs w:val="20"/>
        </w:rPr>
        <w:t>za vzdrževanje omrežja, ki obsega vsaj 1 centralni FW/VPN sistem in vsaj 15 FW/VPN oddaljenih sistemov,</w:t>
      </w:r>
    </w:p>
    <w:p w14:paraId="14DA7E4B" w14:textId="3B72BBC6" w:rsidR="008D12AC" w:rsidRPr="006C4D4C" w:rsidRDefault="008D12AC" w:rsidP="008D12AC">
      <w:pPr>
        <w:numPr>
          <w:ilvl w:val="0"/>
          <w:numId w:val="1"/>
        </w:numPr>
        <w:tabs>
          <w:tab w:val="clear" w:pos="720"/>
          <w:tab w:val="num" w:pos="360"/>
        </w:tabs>
        <w:ind w:left="360"/>
        <w:rPr>
          <w:rFonts w:cs="Arial"/>
          <w:color w:val="000000"/>
          <w:szCs w:val="20"/>
        </w:rPr>
      </w:pPr>
      <w:r w:rsidRPr="006C4D4C">
        <w:rPr>
          <w:rFonts w:cs="Arial"/>
          <w:color w:val="000000"/>
          <w:szCs w:val="20"/>
        </w:rPr>
        <w:t xml:space="preserve">je ponudnik izvajanje vzdrževanja varnostnih pregrad opravil v zahtevani kvaliteti in obsegu ter v pogodbenih rokih. </w:t>
      </w:r>
    </w:p>
    <w:p w14:paraId="1D2BCAE1" w14:textId="77777777" w:rsidR="008D12AC" w:rsidRDefault="008D12AC" w:rsidP="008D12AC">
      <w:pPr>
        <w:rPr>
          <w:rFonts w:cs="Arial"/>
          <w:noProof/>
          <w:szCs w:val="20"/>
        </w:rPr>
      </w:pPr>
    </w:p>
    <w:p w14:paraId="3412E617" w14:textId="77777777" w:rsidR="008D12AC" w:rsidRDefault="008D12AC" w:rsidP="00867C7B">
      <w:pPr>
        <w:rPr>
          <w:rFonts w:cs="Arial"/>
          <w:noProof/>
          <w:szCs w:val="20"/>
        </w:rPr>
      </w:pPr>
      <w:r>
        <w:rPr>
          <w:rFonts w:cs="Arial"/>
          <w:noProof/>
          <w:szCs w:val="20"/>
        </w:rPr>
        <w:t xml:space="preserve">DOKAZILA: </w:t>
      </w:r>
    </w:p>
    <w:p w14:paraId="5411DDB7" w14:textId="77777777" w:rsidR="008D12AC" w:rsidRPr="00C9105D" w:rsidRDefault="008D12AC" w:rsidP="008D12AC">
      <w:pPr>
        <w:numPr>
          <w:ilvl w:val="0"/>
          <w:numId w:val="29"/>
        </w:numPr>
        <w:rPr>
          <w:rFonts w:cs="Arial"/>
          <w:szCs w:val="20"/>
        </w:rPr>
      </w:pPr>
      <w:r w:rsidRPr="00C9105D">
        <w:rPr>
          <w:rFonts w:cs="Arial"/>
          <w:noProof/>
          <w:szCs w:val="20"/>
        </w:rPr>
        <w:t xml:space="preserve">Ponudnik navede reference v </w:t>
      </w:r>
      <w:r w:rsidRPr="00C9105D">
        <w:rPr>
          <w:rFonts w:cs="Arial"/>
          <w:szCs w:val="20"/>
        </w:rPr>
        <w:t xml:space="preserve">obrazec </w:t>
      </w:r>
      <w:r w:rsidRPr="002141E0">
        <w:rPr>
          <w:rFonts w:cs="Arial"/>
          <w:szCs w:val="20"/>
        </w:rPr>
        <w:t>Podatki o referencah ponudnika (Priloga št. 8).</w:t>
      </w:r>
    </w:p>
    <w:p w14:paraId="4C739BC2" w14:textId="77777777" w:rsidR="008D12AC" w:rsidRPr="00C9105D" w:rsidRDefault="008D12AC" w:rsidP="008D12AC">
      <w:pPr>
        <w:numPr>
          <w:ilvl w:val="0"/>
          <w:numId w:val="29"/>
        </w:numPr>
        <w:rPr>
          <w:rFonts w:cs="Arial"/>
          <w:i/>
          <w:szCs w:val="20"/>
        </w:rPr>
      </w:pPr>
      <w:r w:rsidRPr="00C9105D">
        <w:rPr>
          <w:rFonts w:cs="Arial"/>
          <w:szCs w:val="20"/>
        </w:rPr>
        <w:t xml:space="preserve">Seznamu referenčnih naročil ponudnik </w:t>
      </w:r>
      <w:r w:rsidRPr="003E7A53">
        <w:rPr>
          <w:rFonts w:cs="Arial"/>
          <w:szCs w:val="20"/>
        </w:rPr>
        <w:t xml:space="preserve">priloži </w:t>
      </w:r>
      <w:r w:rsidRPr="006D5329">
        <w:rPr>
          <w:rFonts w:cs="Arial"/>
          <w:b/>
          <w:szCs w:val="20"/>
        </w:rPr>
        <w:t>referenčna potrdila</w:t>
      </w:r>
      <w:r w:rsidRPr="00C9105D">
        <w:rPr>
          <w:rFonts w:cs="Arial"/>
          <w:szCs w:val="20"/>
        </w:rPr>
        <w:t xml:space="preserve"> - v obliki </w:t>
      </w:r>
      <w:r w:rsidRPr="002141E0">
        <w:rPr>
          <w:rFonts w:cs="Arial"/>
          <w:szCs w:val="20"/>
        </w:rPr>
        <w:t>referenčne izjave naročnika iz Priloge št. 8a ali drugo potrdilo, ki bo izkazovalo vse zahtevane podatke iz Priloge št. 8a. V primeru, da je ponudnik izvajal projekt pri Ministrstvu za notranje zadeve, ponudnik takšen</w:t>
      </w:r>
      <w:r w:rsidRPr="00C9105D">
        <w:rPr>
          <w:rFonts w:cs="Arial"/>
          <w:szCs w:val="20"/>
        </w:rPr>
        <w:t xml:space="preserve"> projekt le navede v tej prilogi. Naročnik pa bo sam preveril, ali je ponudnik dela, ki jih je navedel, opravil v zahtevanem trajanju, kvaliteti in obsegu ter v pogodbenih rokih.</w:t>
      </w:r>
      <w:r w:rsidRPr="00C9105D">
        <w:rPr>
          <w:rFonts w:cs="Arial"/>
          <w:i/>
          <w:szCs w:val="20"/>
        </w:rPr>
        <w:t xml:space="preserve"> </w:t>
      </w:r>
    </w:p>
    <w:p w14:paraId="0A2B38FF" w14:textId="77777777" w:rsidR="008D12AC" w:rsidRDefault="008D12AC" w:rsidP="008D12AC">
      <w:pPr>
        <w:rPr>
          <w:rFonts w:cs="Arial"/>
          <w:noProof/>
          <w:szCs w:val="20"/>
        </w:rPr>
      </w:pPr>
    </w:p>
    <w:p w14:paraId="3736481C" w14:textId="77777777" w:rsidR="008D12AC" w:rsidRPr="00C9105D" w:rsidRDefault="008D12AC" w:rsidP="008D12AC">
      <w:pPr>
        <w:rPr>
          <w:rFonts w:cs="Arial"/>
          <w:noProof/>
          <w:szCs w:val="20"/>
        </w:rPr>
      </w:pPr>
      <w:r w:rsidRPr="00C9105D">
        <w:rPr>
          <w:rFonts w:cs="Arial"/>
          <w:noProof/>
          <w:szCs w:val="20"/>
        </w:rPr>
        <w:t xml:space="preserve">Opombe: </w:t>
      </w:r>
    </w:p>
    <w:p w14:paraId="387919DD" w14:textId="77777777" w:rsidR="008D12AC" w:rsidRDefault="008D12AC" w:rsidP="008D12AC">
      <w:pPr>
        <w:rPr>
          <w:rFonts w:eastAsia="Calibri" w:cs="Arial"/>
          <w:color w:val="FF0000"/>
          <w:szCs w:val="20"/>
          <w:lang w:eastAsia="en-US"/>
        </w:rPr>
      </w:pPr>
      <w:r w:rsidRPr="00C9105D">
        <w:rPr>
          <w:rFonts w:eastAsia="Calibri" w:cs="Arial"/>
          <w:szCs w:val="20"/>
          <w:lang w:eastAsia="en-US"/>
        </w:rPr>
        <w:t xml:space="preserve">V primeru, da ponudnik navaja dokazilo, kjer je naročilo izvedel podizvajalec, ali ponudnik skupaj s podizvajalcem, mora tega podizvajalca ponudnik prijaviti v ponudbi, in sicer mora biti iz ponudbe razvidno, da bo ta </w:t>
      </w:r>
      <w:r w:rsidRPr="00A555C4">
        <w:rPr>
          <w:rFonts w:eastAsia="Calibri" w:cs="Arial"/>
          <w:color w:val="000000"/>
          <w:szCs w:val="20"/>
          <w:lang w:eastAsia="en-US"/>
        </w:rPr>
        <w:t xml:space="preserve">podizvajalec izvajal </w:t>
      </w:r>
      <w:r>
        <w:rPr>
          <w:rFonts w:eastAsia="Calibri" w:cs="Arial"/>
          <w:szCs w:val="20"/>
          <w:lang w:eastAsia="en-US"/>
        </w:rPr>
        <w:t xml:space="preserve">predmet tega javnega naročila, na katerega se nanaša referenca. </w:t>
      </w:r>
    </w:p>
    <w:p w14:paraId="18E1F5E6" w14:textId="77777777" w:rsidR="008D12AC" w:rsidRPr="00C9105D" w:rsidRDefault="008D12AC" w:rsidP="008D12AC">
      <w:pPr>
        <w:ind w:left="709"/>
        <w:rPr>
          <w:rFonts w:eastAsia="Calibri" w:cs="Arial"/>
          <w:szCs w:val="20"/>
          <w:lang w:eastAsia="en-US"/>
        </w:rPr>
      </w:pPr>
    </w:p>
    <w:p w14:paraId="2FA33E64" w14:textId="77777777" w:rsidR="008D12AC" w:rsidRPr="00C9105D" w:rsidRDefault="008D12AC" w:rsidP="008D12AC">
      <w:pPr>
        <w:rPr>
          <w:rFonts w:eastAsia="Calibri" w:cs="Arial"/>
          <w:szCs w:val="20"/>
          <w:lang w:eastAsia="en-US"/>
        </w:rPr>
      </w:pPr>
      <w:r w:rsidRPr="00C9105D">
        <w:rPr>
          <w:rFonts w:eastAsia="Calibri" w:cs="Arial"/>
          <w:szCs w:val="20"/>
          <w:lang w:eastAsia="en-US"/>
        </w:rPr>
        <w:lastRenderedPageBreak/>
        <w:t xml:space="preserve">V kolikor bo ponudnik – izvajalec v fazi izvedbe v soglasju z naročnikom zamenjal podizvajalca, ki bo izvajal dela po predmetnem javnem naročilu, mora podizvajalec izpolnjevati najmanj zgoraj navedene pogoje, katere je izpolnjeval s prvotno prijavljenim podizvajalcem in priložiti zahtevana dokazila. </w:t>
      </w:r>
    </w:p>
    <w:p w14:paraId="3FCF5E5E" w14:textId="67A1ABB6" w:rsidR="008D12AC" w:rsidRDefault="008D12AC" w:rsidP="008D12AC">
      <w:pPr>
        <w:rPr>
          <w:rFonts w:cs="Arial"/>
          <w:szCs w:val="20"/>
        </w:rPr>
      </w:pPr>
    </w:p>
    <w:p w14:paraId="11641970" w14:textId="539D6484" w:rsidR="008D12AC" w:rsidRDefault="008D12AC" w:rsidP="008D12AC">
      <w:pPr>
        <w:rPr>
          <w:rFonts w:cs="Arial"/>
          <w:szCs w:val="20"/>
        </w:rPr>
      </w:pPr>
      <w:r>
        <w:rPr>
          <w:rFonts w:cs="Arial"/>
          <w:szCs w:val="20"/>
        </w:rPr>
        <w:t>Referenčn</w:t>
      </w:r>
      <w:r w:rsidR="00025475">
        <w:rPr>
          <w:rFonts w:cs="Arial"/>
          <w:szCs w:val="20"/>
        </w:rPr>
        <w:t>a</w:t>
      </w:r>
      <w:r>
        <w:rPr>
          <w:rFonts w:cs="Arial"/>
          <w:szCs w:val="20"/>
        </w:rPr>
        <w:t xml:space="preserve"> potrdil</w:t>
      </w:r>
      <w:r w:rsidR="00025475">
        <w:rPr>
          <w:rFonts w:cs="Arial"/>
          <w:szCs w:val="20"/>
        </w:rPr>
        <w:t>a</w:t>
      </w:r>
      <w:r>
        <w:rPr>
          <w:rFonts w:cs="Arial"/>
          <w:szCs w:val="20"/>
        </w:rPr>
        <w:t xml:space="preserve"> </w:t>
      </w:r>
      <w:r w:rsidRPr="00BA4925">
        <w:rPr>
          <w:rFonts w:cs="Arial"/>
          <w:szCs w:val="20"/>
        </w:rPr>
        <w:t xml:space="preserve">bo moral ponudnik predložiti na poziv naročnika v času, ki ga bo v pozivu navedel naročnik. Zaželeno pa je, da ponudnik </w:t>
      </w:r>
      <w:r>
        <w:rPr>
          <w:rFonts w:cs="Arial"/>
          <w:szCs w:val="20"/>
        </w:rPr>
        <w:t>referenčna potrdila predloži že v ponudbi.</w:t>
      </w:r>
    </w:p>
    <w:p w14:paraId="30C26FBD" w14:textId="001BB2BE" w:rsidR="00BE2977" w:rsidRDefault="00BE2977" w:rsidP="00913E16">
      <w:pPr>
        <w:rPr>
          <w:rFonts w:cs="Arial"/>
          <w:szCs w:val="20"/>
        </w:rPr>
      </w:pPr>
    </w:p>
    <w:p w14:paraId="41A4D5FA" w14:textId="77777777" w:rsidR="00873F4F" w:rsidRPr="00B867DB" w:rsidRDefault="00873F4F" w:rsidP="00913E16">
      <w:pPr>
        <w:rPr>
          <w:rFonts w:cs="Arial"/>
          <w:szCs w:val="20"/>
        </w:rPr>
      </w:pPr>
    </w:p>
    <w:p w14:paraId="09EBA74D" w14:textId="75CA2B0B" w:rsidR="00066512" w:rsidRPr="00873F4F" w:rsidRDefault="00066512" w:rsidP="00B271C4">
      <w:pPr>
        <w:pStyle w:val="Naslov1"/>
      </w:pPr>
      <w:bookmarkStart w:id="26" w:name="_Toc116372004"/>
      <w:r w:rsidRPr="00873F4F">
        <w:t>MERILO</w:t>
      </w:r>
      <w:bookmarkEnd w:id="26"/>
      <w:r w:rsidR="00366428" w:rsidRPr="00873F4F">
        <w:t xml:space="preserve"> </w:t>
      </w:r>
    </w:p>
    <w:p w14:paraId="307DF5B6" w14:textId="77777777" w:rsidR="000A74CE" w:rsidRDefault="000A74CE" w:rsidP="003E3E73"/>
    <w:p w14:paraId="6B481E8E" w14:textId="05262D90" w:rsidR="000A74CE" w:rsidRPr="00A57938"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FF0000"/>
          <w:sz w:val="20"/>
        </w:rPr>
      </w:pPr>
      <w:r w:rsidRPr="006157DF">
        <w:rPr>
          <w:rFonts w:cs="Arial"/>
          <w:sz w:val="20"/>
        </w:rPr>
        <w:t>Merilo za izbor ponudbe in oddajo javnega naročila je ekonomsko najugodnejša ponudba, pri čemer se ponudbe oceni na podlagi cene, in sicer skupne vrednosti ponudbenega predračuna v EUR z DDV</w:t>
      </w:r>
      <w:r w:rsidR="00F47567">
        <w:rPr>
          <w:rFonts w:cs="Arial"/>
          <w:sz w:val="20"/>
        </w:rPr>
        <w:t>.</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0F08F07E"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sidR="0003727A">
        <w:rPr>
          <w:rFonts w:cs="Arial"/>
          <w:sz w:val="20"/>
        </w:rPr>
        <w:t xml:space="preserve"> z naročnikom sklenil </w:t>
      </w:r>
      <w:r w:rsidR="00903735">
        <w:rPr>
          <w:rFonts w:cs="Arial"/>
          <w:sz w:val="20"/>
        </w:rPr>
        <w:t>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sidR="00E2151E">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841AF8" w:rsidRDefault="0096668D" w:rsidP="003E3E73">
      <w:pPr>
        <w:tabs>
          <w:tab w:val="left" w:pos="0"/>
          <w:tab w:val="left" w:pos="426"/>
        </w:tabs>
        <w:rPr>
          <w:rFonts w:cs="Arial"/>
          <w:szCs w:val="20"/>
          <w:lang w:eastAsia="en-US"/>
        </w:rPr>
      </w:pPr>
      <w:r w:rsidRPr="00841AF8">
        <w:rPr>
          <w:rFonts w:cs="Arial"/>
          <w:szCs w:val="20"/>
          <w:lang w:eastAsia="en-US"/>
        </w:rPr>
        <w:t>OPOMBA:</w:t>
      </w:r>
    </w:p>
    <w:p w14:paraId="21BB5043" w14:textId="288F98A3" w:rsidR="00C07F78" w:rsidRPr="00841AF8" w:rsidRDefault="00C07F78" w:rsidP="00C07F78">
      <w:pPr>
        <w:rPr>
          <w:rFonts w:cs="Arial"/>
          <w:noProof/>
          <w:color w:val="000000" w:themeColor="text1"/>
          <w:szCs w:val="24"/>
          <w:lang w:eastAsia="en-US"/>
        </w:rPr>
      </w:pPr>
      <w:r w:rsidRPr="00841AF8">
        <w:rPr>
          <w:rFonts w:cs="Arial"/>
          <w:szCs w:val="20"/>
        </w:rPr>
        <w:t xml:space="preserve">V primeru, da je pri dveh ali več ponudnikih </w:t>
      </w:r>
      <w:r w:rsidRPr="00841AF8">
        <w:rPr>
          <w:rFonts w:cs="Arial"/>
          <w:szCs w:val="20"/>
          <w:lang w:eastAsia="en-US"/>
        </w:rPr>
        <w:t xml:space="preserve">ponujena enaka in hkrati najnižja </w:t>
      </w:r>
      <w:r w:rsidRPr="00841AF8">
        <w:rPr>
          <w:rFonts w:cs="Arial"/>
          <w:szCs w:val="20"/>
        </w:rPr>
        <w:t>skupna vrednost ponudbenega predračuna v EUR z DDV,</w:t>
      </w:r>
      <w:r w:rsidRPr="00841AF8">
        <w:rPr>
          <w:rFonts w:cs="Arial"/>
          <w:iCs/>
          <w:szCs w:val="20"/>
          <w:lang w:eastAsia="en-US"/>
        </w:rPr>
        <w:t xml:space="preserve"> bo naročnik </w:t>
      </w:r>
      <w:r w:rsidRPr="00841AF8">
        <w:rPr>
          <w:rFonts w:cs="Arial"/>
          <w:noProof/>
          <w:szCs w:val="24"/>
          <w:lang w:eastAsia="en-US"/>
        </w:rPr>
        <w:t xml:space="preserve">uporabil sekundarno merilo, in sicer </w:t>
      </w:r>
      <w:bookmarkStart w:id="27" w:name="_Hlk108261052"/>
      <w:r w:rsidRPr="00841AF8">
        <w:rPr>
          <w:rFonts w:cs="Arial"/>
          <w:noProof/>
          <w:szCs w:val="24"/>
          <w:lang w:eastAsia="en-US"/>
        </w:rPr>
        <w:t xml:space="preserve">garancija za </w:t>
      </w:r>
      <w:r w:rsidR="00C45AE8" w:rsidRPr="00841AF8">
        <w:rPr>
          <w:rFonts w:cs="Arial"/>
          <w:noProof/>
          <w:szCs w:val="24"/>
          <w:lang w:eastAsia="en-US"/>
        </w:rPr>
        <w:t xml:space="preserve">dobavljeno </w:t>
      </w:r>
      <w:r w:rsidR="00873F4F" w:rsidRPr="00841AF8">
        <w:rPr>
          <w:rFonts w:cs="Arial"/>
          <w:noProof/>
          <w:szCs w:val="24"/>
          <w:lang w:eastAsia="en-US"/>
        </w:rPr>
        <w:t xml:space="preserve">in vzpostavljeno </w:t>
      </w:r>
      <w:r w:rsidR="00C45AE8" w:rsidRPr="00841AF8">
        <w:rPr>
          <w:rFonts w:cs="Arial"/>
          <w:noProof/>
          <w:szCs w:val="24"/>
          <w:lang w:eastAsia="en-US"/>
        </w:rPr>
        <w:t>opremo</w:t>
      </w:r>
      <w:bookmarkEnd w:id="27"/>
      <w:r w:rsidR="000A7E82" w:rsidRPr="00841AF8">
        <w:rPr>
          <w:rFonts w:cs="Arial"/>
          <w:noProof/>
          <w:szCs w:val="24"/>
          <w:lang w:eastAsia="en-US"/>
        </w:rPr>
        <w:t xml:space="preserve"> </w:t>
      </w:r>
      <w:r w:rsidR="00873F4F" w:rsidRPr="00841AF8">
        <w:rPr>
          <w:rFonts w:cs="Arial"/>
          <w:noProof/>
          <w:szCs w:val="24"/>
          <w:lang w:eastAsia="en-US"/>
        </w:rPr>
        <w:t>ter</w:t>
      </w:r>
      <w:r w:rsidR="000A7E82" w:rsidRPr="00841AF8">
        <w:rPr>
          <w:rFonts w:cs="Arial"/>
          <w:noProof/>
          <w:szCs w:val="24"/>
          <w:lang w:eastAsia="en-US"/>
        </w:rPr>
        <w:t xml:space="preserve"> delovanje sistema</w:t>
      </w:r>
      <w:r w:rsidRPr="00841AF8">
        <w:rPr>
          <w:rFonts w:cs="Arial"/>
          <w:noProof/>
          <w:szCs w:val="24"/>
          <w:lang w:eastAsia="en-US"/>
        </w:rPr>
        <w:t xml:space="preserve">. Torej bo v tem primeru med ponudbama oz. ponudbami z </w:t>
      </w:r>
      <w:r w:rsidRPr="00841AF8">
        <w:rPr>
          <w:rFonts w:cs="Arial"/>
          <w:szCs w:val="20"/>
          <w:lang w:eastAsia="en-US"/>
        </w:rPr>
        <w:t xml:space="preserve">enako in hkrati najnižjo </w:t>
      </w:r>
      <w:r w:rsidRPr="00841AF8">
        <w:rPr>
          <w:rFonts w:cs="Arial"/>
          <w:szCs w:val="20"/>
        </w:rPr>
        <w:t>skupno vrednostjo ponudbenega predračuna v EUR z DDV</w:t>
      </w:r>
      <w:r w:rsidRPr="00841AF8">
        <w:rPr>
          <w:rFonts w:cs="Arial"/>
          <w:noProof/>
          <w:szCs w:val="24"/>
          <w:lang w:eastAsia="en-US"/>
        </w:rPr>
        <w:t xml:space="preserve"> kot najugodnješa štela ponudba s ponujenim najdaljšim rokom </w:t>
      </w:r>
      <w:r w:rsidR="00C45AE8" w:rsidRPr="00841AF8">
        <w:rPr>
          <w:rFonts w:cs="Arial"/>
          <w:noProof/>
          <w:szCs w:val="24"/>
          <w:lang w:eastAsia="en-US"/>
        </w:rPr>
        <w:t xml:space="preserve">garancije za dobavljeno </w:t>
      </w:r>
      <w:r w:rsidR="00625A73" w:rsidRPr="00841AF8">
        <w:rPr>
          <w:rFonts w:cs="Arial"/>
          <w:noProof/>
          <w:szCs w:val="24"/>
          <w:lang w:eastAsia="en-US"/>
        </w:rPr>
        <w:t xml:space="preserve">in vzpostavljeno </w:t>
      </w:r>
      <w:r w:rsidR="00C45AE8" w:rsidRPr="00841AF8">
        <w:rPr>
          <w:rFonts w:cs="Arial"/>
          <w:noProof/>
          <w:szCs w:val="24"/>
          <w:lang w:eastAsia="en-US"/>
        </w:rPr>
        <w:t>opremo</w:t>
      </w:r>
      <w:r w:rsidR="009433B5" w:rsidRPr="00841AF8">
        <w:rPr>
          <w:rFonts w:cs="Arial"/>
          <w:noProof/>
          <w:szCs w:val="24"/>
          <w:lang w:eastAsia="en-US"/>
        </w:rPr>
        <w:t xml:space="preserve"> </w:t>
      </w:r>
      <w:r w:rsidR="00625A73" w:rsidRPr="00841AF8">
        <w:rPr>
          <w:rFonts w:cs="Arial"/>
          <w:noProof/>
          <w:szCs w:val="24"/>
          <w:lang w:eastAsia="en-US"/>
        </w:rPr>
        <w:t xml:space="preserve">ter </w:t>
      </w:r>
      <w:r w:rsidR="009433B5" w:rsidRPr="00841AF8">
        <w:rPr>
          <w:rFonts w:cs="Arial"/>
          <w:noProof/>
          <w:szCs w:val="24"/>
          <w:lang w:eastAsia="en-US"/>
        </w:rPr>
        <w:t>delovanje sistema</w:t>
      </w:r>
      <w:r w:rsidRPr="00841AF8">
        <w:rPr>
          <w:rFonts w:cs="Arial"/>
          <w:noProof/>
          <w:szCs w:val="24"/>
          <w:lang w:eastAsia="en-US"/>
        </w:rPr>
        <w:t xml:space="preserve">. </w:t>
      </w:r>
      <w:r w:rsidRPr="00841AF8">
        <w:rPr>
          <w:rFonts w:cs="Arial"/>
          <w:noProof/>
          <w:color w:val="000000" w:themeColor="text1"/>
          <w:szCs w:val="24"/>
        </w:rPr>
        <w:t>Ponudnik garancijski rok vpiše v Prilogo št. 1 (Izjava v zvezi s predložitvijo ponudbe).</w:t>
      </w:r>
    </w:p>
    <w:p w14:paraId="2A02D9BB" w14:textId="77777777" w:rsidR="00C07F78" w:rsidRPr="00841AF8" w:rsidRDefault="00C07F78" w:rsidP="00C07F78">
      <w:pPr>
        <w:rPr>
          <w:rFonts w:cs="Arial"/>
          <w:noProof/>
          <w:szCs w:val="24"/>
          <w:lang w:eastAsia="en-US"/>
        </w:rPr>
      </w:pPr>
    </w:p>
    <w:p w14:paraId="4A67A809" w14:textId="3DCDBB43" w:rsidR="00C07F78" w:rsidRPr="00841AF8" w:rsidRDefault="00C07F78" w:rsidP="00C07F7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841AF8">
        <w:rPr>
          <w:rFonts w:cs="Arial"/>
          <w:szCs w:val="20"/>
          <w:lang w:eastAsia="en-US"/>
        </w:rPr>
        <w:t>V primeru, da je</w:t>
      </w:r>
      <w:r w:rsidR="003841C0" w:rsidRPr="00841AF8">
        <w:rPr>
          <w:rFonts w:cs="Arial"/>
          <w:szCs w:val="20"/>
          <w:lang w:eastAsia="en-US"/>
        </w:rPr>
        <w:t xml:space="preserve"> </w:t>
      </w:r>
      <w:r w:rsidRPr="00841AF8">
        <w:rPr>
          <w:rFonts w:cs="Arial"/>
          <w:szCs w:val="20"/>
          <w:lang w:eastAsia="en-US"/>
        </w:rPr>
        <w:t xml:space="preserve">pri dveh ali več ponudnikih ponujena enaka in hkrati najnižja </w:t>
      </w:r>
      <w:r w:rsidRPr="00841AF8">
        <w:rPr>
          <w:rFonts w:cs="Arial"/>
          <w:szCs w:val="20"/>
        </w:rPr>
        <w:t xml:space="preserve">skupna vrednost ponudbenega predračuna v EUR z DDV, ter je hkrati ponujen enak rok </w:t>
      </w:r>
      <w:r w:rsidR="00C45AE8" w:rsidRPr="00841AF8">
        <w:rPr>
          <w:rFonts w:cs="Arial"/>
          <w:noProof/>
          <w:szCs w:val="24"/>
          <w:lang w:eastAsia="en-US"/>
        </w:rPr>
        <w:t xml:space="preserve">garancije za dobavljeno </w:t>
      </w:r>
      <w:r w:rsidR="00625A73" w:rsidRPr="00841AF8">
        <w:rPr>
          <w:rFonts w:cs="Arial"/>
          <w:noProof/>
          <w:szCs w:val="24"/>
          <w:lang w:eastAsia="en-US"/>
        </w:rPr>
        <w:t xml:space="preserve">in vzpostavljeno </w:t>
      </w:r>
      <w:r w:rsidR="00C45AE8" w:rsidRPr="00841AF8">
        <w:rPr>
          <w:rFonts w:cs="Arial"/>
          <w:noProof/>
          <w:szCs w:val="24"/>
          <w:lang w:eastAsia="en-US"/>
        </w:rPr>
        <w:t>opremo</w:t>
      </w:r>
      <w:r w:rsidR="00461215" w:rsidRPr="00841AF8">
        <w:rPr>
          <w:rFonts w:cs="Arial"/>
          <w:noProof/>
          <w:szCs w:val="24"/>
          <w:lang w:eastAsia="en-US"/>
        </w:rPr>
        <w:t xml:space="preserve"> </w:t>
      </w:r>
      <w:r w:rsidR="00625A73" w:rsidRPr="00841AF8">
        <w:rPr>
          <w:rFonts w:cs="Arial"/>
          <w:noProof/>
          <w:szCs w:val="24"/>
          <w:lang w:eastAsia="en-US"/>
        </w:rPr>
        <w:t>ter</w:t>
      </w:r>
      <w:r w:rsidR="00461215" w:rsidRPr="00841AF8">
        <w:rPr>
          <w:rFonts w:cs="Arial"/>
          <w:noProof/>
          <w:szCs w:val="24"/>
          <w:lang w:eastAsia="en-US"/>
        </w:rPr>
        <w:t xml:space="preserve"> delovanje sistema</w:t>
      </w:r>
      <w:r w:rsidRPr="00841AF8">
        <w:rPr>
          <w:rFonts w:cs="Arial"/>
          <w:szCs w:val="20"/>
        </w:rPr>
        <w:t>,</w:t>
      </w:r>
      <w:r w:rsidRPr="00841AF8">
        <w:rPr>
          <w:rFonts w:cs="Arial"/>
          <w:iCs/>
          <w:szCs w:val="20"/>
          <w:lang w:eastAsia="en-US"/>
        </w:rPr>
        <w:t xml:space="preserve"> bo naročnik z navedenima ponudnikoma oz. ponudniki izvedel žrebanje pred oddajo naročila. </w:t>
      </w:r>
      <w:r w:rsidRPr="00841AF8">
        <w:rPr>
          <w:rFonts w:cs="Arial"/>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5A63797" w14:textId="77777777" w:rsidR="00C07F78" w:rsidRPr="00841AF8" w:rsidRDefault="00C07F78" w:rsidP="00C07F78">
      <w:pPr>
        <w:rPr>
          <w:rFonts w:cs="Arial"/>
          <w:szCs w:val="20"/>
        </w:rPr>
      </w:pPr>
    </w:p>
    <w:p w14:paraId="54AF58EC" w14:textId="7E7C22B0" w:rsidR="00C07F78" w:rsidRPr="009A4D77" w:rsidRDefault="00C07F78" w:rsidP="00C07F78">
      <w:pPr>
        <w:rPr>
          <w:rFonts w:cs="Arial"/>
          <w:szCs w:val="20"/>
        </w:rPr>
      </w:pPr>
      <w:r w:rsidRPr="00841AF8">
        <w:rPr>
          <w:rFonts w:cs="Arial"/>
          <w:szCs w:val="20"/>
        </w:rPr>
        <w:t>Ponudnik, ki se ne bo udeležil žrebanja, ne bo sodeloval pri žrebu, kar pomeni, da njegova ponudba ne bo mogla biti izbrana. V primeru, da se žrebanja udeleži le en ponudnik, bo izbrana</w:t>
      </w:r>
      <w:r w:rsidRPr="009814C6">
        <w:rPr>
          <w:rFonts w:cs="Arial"/>
          <w:szCs w:val="20"/>
        </w:rPr>
        <w:t xml:space="preserve"> ponudba tega ponudnika. Vsem ponudnikom, tudi tistim, ki ne bodo prisotni na žrebu, bo naročnik posredoval zapisnik žrebanja.</w:t>
      </w:r>
    </w:p>
    <w:p w14:paraId="65F330FF" w14:textId="77777777" w:rsidR="00C07F78" w:rsidRPr="009A4D77" w:rsidRDefault="00C07F78" w:rsidP="00C07F78">
      <w:pPr>
        <w:rPr>
          <w:rFonts w:cs="Arial"/>
          <w:szCs w:val="20"/>
        </w:rPr>
      </w:pPr>
    </w:p>
    <w:p w14:paraId="3DAB899E" w14:textId="77777777" w:rsidR="00C07F78" w:rsidRPr="009A4D77" w:rsidRDefault="00C07F78" w:rsidP="00C07F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90AB706" w14:textId="46042DD6" w:rsidR="00990648" w:rsidRDefault="0099064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295F348C" w14:textId="446FB57A" w:rsidR="00EF3621" w:rsidRDefault="00EF3621"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0C91E243" w14:textId="53A1EF1E" w:rsidR="00EF3621" w:rsidRDefault="00EF3621"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065F3662" w14:textId="0DB5F0F9" w:rsidR="00EF3621" w:rsidRDefault="00EF3621"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17EA29BF" w14:textId="77777777" w:rsidR="00EF3621" w:rsidRDefault="00EF3621"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8" w:name="_Toc116372005"/>
      <w:r w:rsidRPr="00B675CD">
        <w:lastRenderedPageBreak/>
        <w:t>IZDELAVA PONUDBE</w:t>
      </w:r>
      <w:bookmarkEnd w:id="28"/>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9" w:name="_Toc116372006"/>
      <w:r w:rsidRPr="000D1D22">
        <w:t>Priprava in oddaja ponudbe v sistem e-JN</w:t>
      </w:r>
      <w:bookmarkEnd w:id="29"/>
    </w:p>
    <w:p w14:paraId="17561530" w14:textId="77777777" w:rsidR="00EF24D4" w:rsidRPr="00556F6B" w:rsidRDefault="00EF24D4" w:rsidP="003E3E73">
      <w:pPr>
        <w:rPr>
          <w:rFonts w:cs="Arial"/>
          <w:b/>
          <w:szCs w:val="20"/>
        </w:rPr>
      </w:pPr>
    </w:p>
    <w:p w14:paraId="5C77A0D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4612540"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4DDEF25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7D0421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2297CE35" w14:textId="67BD028B" w:rsidR="008570B0" w:rsidRPr="00ED4593"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34CE9A33" w14:textId="77777777" w:rsidR="008570B0" w:rsidRPr="00ED4593" w:rsidRDefault="008570B0" w:rsidP="003E3E73">
      <w:pPr>
        <w:rPr>
          <w:rFonts w:eastAsia="Calibri"/>
          <w:color w:val="000000" w:themeColor="text1"/>
          <w:lang w:eastAsia="en-US"/>
        </w:rPr>
      </w:pPr>
    </w:p>
    <w:p w14:paraId="74FE7349"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5"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6099B2C6" w14:textId="77777777" w:rsidR="008570B0" w:rsidRPr="00ED4593" w:rsidRDefault="008570B0" w:rsidP="003E3E73">
      <w:pPr>
        <w:rPr>
          <w:rFonts w:eastAsia="Calibri" w:cs="Arial"/>
          <w:color w:val="000000" w:themeColor="text1"/>
          <w:szCs w:val="20"/>
          <w:lang w:eastAsia="en-US"/>
        </w:rPr>
      </w:pPr>
    </w:p>
    <w:p w14:paraId="62A0F0CC" w14:textId="77777777" w:rsidR="001724C7" w:rsidRPr="00036F9B" w:rsidRDefault="001724C7" w:rsidP="001724C7">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»Povzetek ponudbenega </w:t>
      </w:r>
      <w:r w:rsidRPr="008F52B4">
        <w:rPr>
          <w:rFonts w:eastAsia="Calibri"/>
          <w:b/>
          <w:color w:val="000000" w:themeColor="text1"/>
          <w:lang w:eastAsia="en-US"/>
        </w:rPr>
        <w:t>predračuna</w:t>
      </w:r>
      <w:r w:rsidRPr="000C778C">
        <w:rPr>
          <w:rFonts w:eastAsia="Calibri"/>
          <w:b/>
          <w:color w:val="000000" w:themeColor="text1"/>
          <w:lang w:eastAsia="en-US"/>
        </w:rPr>
        <w:t>« (Priloga št. 3.2) v</w:t>
      </w:r>
      <w:r w:rsidRPr="008F52B4">
        <w:rPr>
          <w:rFonts w:eastAsia="Calibri"/>
          <w:b/>
          <w:color w:val="000000" w:themeColor="text1"/>
          <w:lang w:eastAsia="en-US"/>
        </w:rPr>
        <w:t xml:space="preserve"> .</w:t>
      </w:r>
      <w:proofErr w:type="spellStart"/>
      <w:r w:rsidRPr="008F52B4">
        <w:rPr>
          <w:rFonts w:eastAsia="Calibri"/>
          <w:b/>
          <w:color w:val="000000" w:themeColor="text1"/>
          <w:lang w:eastAsia="en-US"/>
        </w:rPr>
        <w:t>pdf</w:t>
      </w:r>
      <w:proofErr w:type="spellEnd"/>
      <w:r w:rsidRPr="008F52B4">
        <w:rPr>
          <w:rFonts w:eastAsia="Calibri"/>
          <w:b/>
          <w:color w:val="000000" w:themeColor="text1"/>
          <w:lang w:eastAsia="en-US"/>
        </w:rPr>
        <w:t xml:space="preserve"> datoteki</w:t>
      </w:r>
      <w:r w:rsidRPr="00036F9B">
        <w:rPr>
          <w:rFonts w:eastAsia="Calibri"/>
          <w:b/>
          <w:lang w:eastAsia="en-US"/>
        </w:rPr>
        <w:t>, ki bo dostopen na javnem odpiranju ponudb.</w:t>
      </w:r>
    </w:p>
    <w:p w14:paraId="5342AC5C" w14:textId="77777777" w:rsidR="001724C7" w:rsidRPr="00036F9B" w:rsidRDefault="001724C7" w:rsidP="001724C7">
      <w:pPr>
        <w:rPr>
          <w:rFonts w:eastAsia="Calibri"/>
          <w:b/>
          <w:lang w:eastAsia="en-US"/>
        </w:rPr>
      </w:pPr>
      <w:r w:rsidRPr="00036F9B">
        <w:rPr>
          <w:rFonts w:eastAsia="Calibri"/>
          <w:b/>
          <w:lang w:eastAsia="en-US"/>
        </w:rPr>
        <w:t>Obrazec »ESPD« ponudnik naloži v razdelek »ESPD«.</w:t>
      </w:r>
    </w:p>
    <w:p w14:paraId="3FDB25A1" w14:textId="02AF90DE" w:rsidR="001724C7" w:rsidRDefault="001724C7" w:rsidP="001724C7">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47CCD89E" w14:textId="77777777" w:rsidR="00B51AB9" w:rsidRPr="0095245B" w:rsidRDefault="00B51AB9" w:rsidP="0095245B">
      <w:pPr>
        <w:rPr>
          <w:rFonts w:eastAsia="Calibri"/>
          <w:b/>
          <w:lang w:eastAsia="en-US"/>
        </w:rPr>
      </w:pPr>
    </w:p>
    <w:p w14:paraId="465B3BE8" w14:textId="1B03534A"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30" w:name="_Toc116372007"/>
      <w:r w:rsidR="00BA54D7" w:rsidRPr="009B588D">
        <w:rPr>
          <w:color w:val="000000" w:themeColor="text1"/>
          <w:lang w:val="sl-SI"/>
        </w:rPr>
        <w:t>Ponudbeni predračun</w:t>
      </w:r>
      <w:bookmarkEnd w:id="30"/>
      <w:r w:rsidR="00732DC3" w:rsidRPr="00732DC3">
        <w:rPr>
          <w:highlight w:val="yellow"/>
        </w:rPr>
        <w:t xml:space="preserve"> </w:t>
      </w:r>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8F52B4" w:rsidRDefault="00FA092A" w:rsidP="003E3E73">
      <w:pPr>
        <w:rPr>
          <w:rFonts w:cs="Arial"/>
          <w:szCs w:val="20"/>
        </w:rPr>
      </w:pPr>
      <w:r w:rsidRPr="00556F6B">
        <w:rPr>
          <w:rFonts w:cs="Arial"/>
          <w:szCs w:val="20"/>
        </w:rPr>
        <w:t xml:space="preserve">Ponudnik mora </w:t>
      </w:r>
      <w:r w:rsidRPr="008F52B4">
        <w:rPr>
          <w:rFonts w:cs="Arial"/>
          <w:szCs w:val="20"/>
        </w:rPr>
        <w:t>izpolniti naslednje obrazce:</w:t>
      </w:r>
    </w:p>
    <w:p w14:paraId="06061DDA" w14:textId="0D5A402C" w:rsidR="000A74CE" w:rsidRPr="00BD7B77" w:rsidRDefault="00FA092A" w:rsidP="003E3E73">
      <w:pPr>
        <w:rPr>
          <w:rFonts w:cs="Arial"/>
          <w:szCs w:val="20"/>
        </w:rPr>
      </w:pPr>
      <w:r w:rsidRPr="008F52B4">
        <w:rPr>
          <w:rFonts w:cs="Arial"/>
          <w:szCs w:val="20"/>
        </w:rPr>
        <w:t xml:space="preserve">- </w:t>
      </w:r>
      <w:r w:rsidR="000A74CE" w:rsidRPr="008F52B4">
        <w:rPr>
          <w:rFonts w:cs="Arial"/>
          <w:szCs w:val="20"/>
        </w:rPr>
        <w:t>Ponudbeni predračuna (</w:t>
      </w:r>
      <w:r w:rsidR="00A3588D" w:rsidRPr="00BD7B77">
        <w:rPr>
          <w:rFonts w:cs="Arial"/>
          <w:szCs w:val="20"/>
        </w:rPr>
        <w:t>Priloga št. 3</w:t>
      </w:r>
      <w:r w:rsidR="00BD7B77" w:rsidRPr="00BD7B77">
        <w:rPr>
          <w:rFonts w:cs="Arial"/>
          <w:szCs w:val="20"/>
        </w:rPr>
        <w:t>.1</w:t>
      </w:r>
      <w:r w:rsidR="00A3588D" w:rsidRPr="00BD7B77">
        <w:rPr>
          <w:rFonts w:cs="Arial"/>
          <w:szCs w:val="20"/>
        </w:rPr>
        <w:t>),</w:t>
      </w:r>
    </w:p>
    <w:p w14:paraId="15EE58A1" w14:textId="4CB4A56C" w:rsidR="00FA092A" w:rsidRPr="00A3588D" w:rsidRDefault="000A74CE" w:rsidP="003E3E73">
      <w:pPr>
        <w:rPr>
          <w:rFonts w:cs="Arial"/>
          <w:szCs w:val="20"/>
        </w:rPr>
      </w:pPr>
      <w:r w:rsidRPr="00BD7B77">
        <w:rPr>
          <w:rFonts w:cs="Arial"/>
          <w:szCs w:val="20"/>
        </w:rPr>
        <w:t>- Povzetek ponudbenega predračuna (Priloga št. 3.2)</w:t>
      </w:r>
      <w:r w:rsidR="00293A0D" w:rsidRPr="00BD7B77">
        <w:rPr>
          <w:rFonts w:cs="Arial"/>
          <w:szCs w:val="20"/>
        </w:rPr>
        <w:t>.</w:t>
      </w:r>
      <w:r w:rsidR="00D43772" w:rsidRPr="00A3588D">
        <w:rPr>
          <w:rFonts w:cs="Arial"/>
          <w:szCs w:val="20"/>
        </w:rPr>
        <w:t xml:space="preserve"> </w:t>
      </w:r>
    </w:p>
    <w:p w14:paraId="73CAC511" w14:textId="77777777" w:rsidR="00293A0D" w:rsidRDefault="00293A0D" w:rsidP="003E3E73">
      <w:pPr>
        <w:rPr>
          <w:rFonts w:cs="Arial"/>
          <w:szCs w:val="20"/>
        </w:rPr>
      </w:pPr>
    </w:p>
    <w:p w14:paraId="5A5090CD" w14:textId="053B2627"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9336B07" w14:textId="77777777" w:rsidR="00AD7851" w:rsidRDefault="00AD7851"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5A71A34B" w:rsidR="00FA092A" w:rsidRPr="003F25E1" w:rsidRDefault="00FA092A" w:rsidP="003E3E73">
      <w:pPr>
        <w:rPr>
          <w:rFonts w:cs="Arial"/>
          <w:color w:val="000000" w:themeColor="text1"/>
          <w:szCs w:val="20"/>
        </w:rPr>
      </w:pPr>
      <w:r w:rsidRPr="003F25E1">
        <w:rPr>
          <w:rFonts w:eastAsia="Calibri"/>
          <w:color w:val="000000" w:themeColor="text1"/>
          <w:lang w:eastAsia="en-US"/>
        </w:rPr>
        <w:t>Ponudnik v Povzetek ponudbenega predračuna vpiše vse podatke</w:t>
      </w:r>
      <w:r w:rsidR="00293A0D" w:rsidRPr="003F25E1">
        <w:rPr>
          <w:rFonts w:eastAsia="Calibri"/>
          <w:color w:val="000000" w:themeColor="text1"/>
          <w:lang w:eastAsia="en-US"/>
        </w:rPr>
        <w:t>,</w:t>
      </w:r>
      <w:r w:rsidRPr="003F25E1">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205A372E" w14:textId="0EBB91C9" w:rsidR="00E54159"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4CD47980" w14:textId="77777777" w:rsidR="009A5071" w:rsidRPr="009A5071" w:rsidRDefault="009A5071" w:rsidP="003E3E73">
      <w:pPr>
        <w:rPr>
          <w:rFonts w:cs="Arial"/>
          <w:color w:val="000000" w:themeColor="text1"/>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614F0A86" w14:textId="16FFD9F3" w:rsidR="00FA092A" w:rsidRDefault="00FA092A" w:rsidP="00B82780">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705909FA" w14:textId="047001FF" w:rsidR="002B4D06" w:rsidRDefault="002B4D06" w:rsidP="00B82780">
      <w:pPr>
        <w:rPr>
          <w:rFonts w:eastAsia="Calibri"/>
          <w:color w:val="000000" w:themeColor="text1"/>
          <w:lang w:eastAsia="en-US"/>
        </w:rPr>
      </w:pPr>
    </w:p>
    <w:p w14:paraId="58093594" w14:textId="77777777" w:rsidR="00C5395B" w:rsidRPr="00B82780" w:rsidRDefault="00C5395B" w:rsidP="00B82780">
      <w:pPr>
        <w:rPr>
          <w:rFonts w:eastAsia="Calibri"/>
          <w:color w:val="000000" w:themeColor="text1"/>
          <w:lang w:eastAsia="en-US"/>
        </w:rPr>
      </w:pPr>
    </w:p>
    <w:p w14:paraId="3053940B" w14:textId="1A20CEB2" w:rsidR="00680348" w:rsidRPr="00A9028B" w:rsidRDefault="00680348" w:rsidP="00A9028B">
      <w:pPr>
        <w:pStyle w:val="Naslov3"/>
      </w:pPr>
      <w:bookmarkStart w:id="31" w:name="_Toc116372008"/>
      <w:r w:rsidRPr="00A9028B">
        <w:lastRenderedPageBreak/>
        <w:t>Obrazec »ESPD« za vse gospodarske subjekte</w:t>
      </w:r>
      <w:bookmarkEnd w:id="31"/>
      <w:r w:rsidR="005D5F12" w:rsidRPr="00A9028B">
        <w:t xml:space="preserve"> </w:t>
      </w:r>
    </w:p>
    <w:p w14:paraId="116329EA" w14:textId="77777777" w:rsidR="00680348" w:rsidRPr="00680348" w:rsidRDefault="00680348" w:rsidP="003E3E73">
      <w:pPr>
        <w:rPr>
          <w:b/>
        </w:rPr>
      </w:pPr>
    </w:p>
    <w:p w14:paraId="244BA72A" w14:textId="2DA4FC86"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D787965" w14:textId="77777777" w:rsidR="002260BD" w:rsidRPr="00ED4593" w:rsidRDefault="002260BD" w:rsidP="003E3E73">
      <w:pPr>
        <w:rPr>
          <w:rFonts w:eastAsia="Calibri" w:cs="Arial"/>
          <w:color w:val="000000" w:themeColor="text1"/>
          <w:szCs w:val="20"/>
          <w:lang w:eastAsia="en-US"/>
        </w:rPr>
      </w:pPr>
    </w:p>
    <w:p w14:paraId="0558AFBB"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365A58A0" w14:textId="1153A8C1"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14:paraId="517DB66D" w14:textId="77777777" w:rsidR="002260BD" w:rsidRPr="00ED4593" w:rsidRDefault="002260BD" w:rsidP="003E3E73">
      <w:pPr>
        <w:rPr>
          <w:rFonts w:eastAsia="Calibri" w:cs="Arial"/>
          <w:color w:val="000000" w:themeColor="text1"/>
          <w:szCs w:val="20"/>
        </w:rPr>
      </w:pPr>
    </w:p>
    <w:p w14:paraId="4306B4BD"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Gospodarski subjekt naročnikov obrazec ESPD (datoteka XML) uvozi na spletni strani Portala javnih naročil/ESPD: </w:t>
      </w:r>
      <w:hyperlink r:id="rId16"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14:paraId="73507C7E" w14:textId="77777777" w:rsidR="008570B0" w:rsidRPr="00ED4593" w:rsidRDefault="008570B0" w:rsidP="003E3E73">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14:paraId="71C4D2B3" w14:textId="77777777" w:rsidR="008570B0" w:rsidRPr="00ED4593" w:rsidRDefault="008570B0" w:rsidP="003E3E73">
      <w:pPr>
        <w:rPr>
          <w:rFonts w:eastAsia="Calibri" w:cs="Arial"/>
          <w:color w:val="000000" w:themeColor="text1"/>
          <w:szCs w:val="20"/>
          <w:lang w:eastAsia="en-US"/>
        </w:rPr>
      </w:pPr>
    </w:p>
    <w:p w14:paraId="26D410A5" w14:textId="3505EB95"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2B7511" w14:textId="77777777" w:rsidR="002260BD" w:rsidRPr="00ED4593" w:rsidRDefault="002260BD" w:rsidP="003E3E73">
      <w:pPr>
        <w:rPr>
          <w:rFonts w:eastAsia="Calibri" w:cs="Arial"/>
          <w:color w:val="000000" w:themeColor="text1"/>
          <w:szCs w:val="20"/>
          <w:lang w:eastAsia="en-US"/>
        </w:rPr>
      </w:pPr>
    </w:p>
    <w:p w14:paraId="308F47E9" w14:textId="59A7712A" w:rsidR="008570B0" w:rsidRDefault="008570B0" w:rsidP="003E3E73">
      <w:pPr>
        <w:rPr>
          <w:rFonts w:eastAsia="Calibri" w:cs="Arial"/>
          <w:color w:val="000000" w:themeColor="text1"/>
          <w:szCs w:val="20"/>
          <w:lang w:eastAsia="en-US"/>
        </w:rPr>
      </w:pPr>
      <w:bookmarkStart w:id="32" w:name="_Toc466382905"/>
      <w:bookmarkStart w:id="33" w:name="_Toc466382906"/>
      <w:bookmarkStart w:id="34" w:name="_Hlk511905322"/>
      <w:bookmarkEnd w:id="32"/>
      <w:bookmarkEnd w:id="33"/>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5"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5"/>
      <w:r w:rsidRPr="00ED4593">
        <w:rPr>
          <w:rFonts w:eastAsia="Calibri" w:cs="Arial"/>
          <w:color w:val="000000" w:themeColor="text1"/>
          <w:szCs w:val="20"/>
          <w:lang w:eastAsia="en-US"/>
        </w:rPr>
        <w:t xml:space="preserve">. </w:t>
      </w:r>
    </w:p>
    <w:p w14:paraId="07AD3AB8" w14:textId="77777777" w:rsidR="002260BD" w:rsidRPr="00ED4593" w:rsidRDefault="002260BD" w:rsidP="003E3E73">
      <w:pPr>
        <w:rPr>
          <w:rFonts w:eastAsia="Calibri" w:cs="Arial"/>
          <w:color w:val="000000" w:themeColor="text1"/>
          <w:szCs w:val="20"/>
          <w:lang w:eastAsia="en-US"/>
        </w:rPr>
      </w:pPr>
    </w:p>
    <w:bookmarkEnd w:id="34"/>
    <w:p w14:paraId="03C67171" w14:textId="225C5C5C"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4C4FE85F" w14:textId="77777777" w:rsidR="002260BD" w:rsidRPr="00ED4593" w:rsidRDefault="002260BD" w:rsidP="003E3E73">
      <w:pPr>
        <w:rPr>
          <w:rFonts w:eastAsia="Calibri" w:cs="Arial"/>
          <w:color w:val="000000" w:themeColor="text1"/>
          <w:szCs w:val="20"/>
          <w:lang w:eastAsia="en-US"/>
        </w:rPr>
      </w:pPr>
    </w:p>
    <w:p w14:paraId="6EFAAD93"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58A97965" w14:textId="7B1F0F78" w:rsidR="00CB7373" w:rsidRPr="00972FEF" w:rsidRDefault="008570B0" w:rsidP="003E3E73">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cs="Arial"/>
          <w:color w:val="000000" w:themeColor="text1"/>
          <w:szCs w:val="20"/>
        </w:rPr>
        <w:t>predmetnega razloga za izključitev.</w:t>
      </w:r>
    </w:p>
    <w:p w14:paraId="7B6B0CC8" w14:textId="77777777" w:rsidR="00A02061" w:rsidRPr="008E0C19" w:rsidRDefault="00A02061" w:rsidP="003E3E73">
      <w:pPr>
        <w:rPr>
          <w:rFonts w:cs="Arial"/>
          <w:b/>
          <w:color w:val="0070C0"/>
          <w:szCs w:val="20"/>
        </w:rPr>
      </w:pPr>
    </w:p>
    <w:p w14:paraId="04B8FBF8" w14:textId="2F338076" w:rsidR="00066512" w:rsidRPr="00453625" w:rsidRDefault="00066512" w:rsidP="003E3E73">
      <w:pPr>
        <w:pStyle w:val="Naslov2"/>
        <w:spacing w:after="0"/>
        <w:ind w:left="567" w:hanging="567"/>
      </w:pPr>
      <w:bookmarkStart w:id="36" w:name="_Toc116372009"/>
      <w:r w:rsidRPr="00453625">
        <w:t>Ponudbena dokumentacija</w:t>
      </w:r>
      <w:bookmarkEnd w:id="36"/>
      <w:r w:rsidR="00BB367E" w:rsidRPr="00BB367E">
        <w:rPr>
          <w:highlight w:val="yellow"/>
        </w:rPr>
        <w:t xml:space="preserve"> </w:t>
      </w:r>
    </w:p>
    <w:p w14:paraId="47A70D78" w14:textId="77777777" w:rsidR="00F17B40" w:rsidRPr="00453625" w:rsidRDefault="00F17B40" w:rsidP="003E3E73">
      <w:pPr>
        <w:rPr>
          <w:rFonts w:cs="Arial"/>
          <w:szCs w:val="20"/>
        </w:rPr>
      </w:pPr>
    </w:p>
    <w:p w14:paraId="52802C32" w14:textId="65D3EA6F" w:rsidR="00212C31" w:rsidRDefault="00066512" w:rsidP="003E3E73">
      <w:pPr>
        <w:rPr>
          <w:rFonts w:cs="Arial"/>
          <w:szCs w:val="20"/>
          <w:u w:val="single"/>
        </w:rPr>
      </w:pPr>
      <w:r w:rsidRPr="00453625">
        <w:rPr>
          <w:rFonts w:cs="Arial"/>
          <w:szCs w:val="20"/>
          <w:u w:val="single"/>
        </w:rPr>
        <w:t>Ponudnik mora v ponudbi predložiti:</w:t>
      </w:r>
    </w:p>
    <w:p w14:paraId="0DD58DAD" w14:textId="77777777" w:rsidR="00C312A3" w:rsidRDefault="00C312A3" w:rsidP="003E3E73">
      <w:pPr>
        <w:rPr>
          <w:rFonts w:cs="Arial"/>
          <w:szCs w:val="20"/>
          <w:u w:val="single"/>
        </w:rPr>
      </w:pPr>
    </w:p>
    <w:p w14:paraId="1A2C4CF6" w14:textId="3280EA04" w:rsidR="003E3E73" w:rsidRPr="0063214F" w:rsidRDefault="003E3E73" w:rsidP="003E3E73">
      <w:pPr>
        <w:pStyle w:val="Naslov3"/>
        <w:spacing w:after="0"/>
      </w:pPr>
      <w:bookmarkStart w:id="37" w:name="_Toc116372010"/>
      <w:r w:rsidRPr="0063214F">
        <w:t>Izpolnjene izjave, obrazce oz. dokumente</w:t>
      </w:r>
      <w:bookmarkEnd w:id="37"/>
    </w:p>
    <w:p w14:paraId="30914831" w14:textId="669695E1" w:rsidR="003E3E73" w:rsidRPr="0023762F"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4CE91A32" w14:textId="49D0D6AB" w:rsidR="00961043" w:rsidRPr="0023762F" w:rsidRDefault="00A9028B" w:rsidP="00574D07">
      <w:pPr>
        <w:pStyle w:val="Naslov4"/>
        <w:numPr>
          <w:ilvl w:val="0"/>
          <w:numId w:val="0"/>
        </w:numPr>
        <w:spacing w:before="0" w:after="0"/>
        <w:ind w:left="426"/>
        <w:rPr>
          <w:rFonts w:ascii="Arial" w:hAnsi="Arial" w:cs="Arial"/>
          <w:b w:val="0"/>
          <w:color w:val="000000" w:themeColor="text1"/>
          <w:sz w:val="20"/>
          <w:szCs w:val="20"/>
        </w:rPr>
      </w:pPr>
      <w:r w:rsidRPr="0023762F">
        <w:rPr>
          <w:rFonts w:ascii="Arial" w:hAnsi="Arial" w:cs="Arial"/>
          <w:b w:val="0"/>
          <w:color w:val="000000" w:themeColor="text1"/>
          <w:sz w:val="20"/>
          <w:szCs w:val="20"/>
        </w:rPr>
        <w:t xml:space="preserve">2. </w:t>
      </w:r>
      <w:r w:rsidR="003E3E73" w:rsidRPr="00E761C0">
        <w:rPr>
          <w:rFonts w:ascii="Arial" w:hAnsi="Arial" w:cs="Arial"/>
          <w:b w:val="0"/>
          <w:color w:val="000000" w:themeColor="text1"/>
          <w:sz w:val="20"/>
          <w:szCs w:val="20"/>
        </w:rPr>
        <w:t xml:space="preserve">Priloga </w:t>
      </w:r>
      <w:r w:rsidR="007A3874" w:rsidRPr="00E761C0">
        <w:rPr>
          <w:rFonts w:ascii="Arial" w:hAnsi="Arial" w:cs="Arial"/>
          <w:b w:val="0"/>
          <w:color w:val="000000" w:themeColor="text1"/>
          <w:sz w:val="20"/>
          <w:szCs w:val="20"/>
        </w:rPr>
        <w:t>št. 2</w:t>
      </w:r>
      <w:r w:rsidR="003E3E73" w:rsidRPr="00E761C0">
        <w:rPr>
          <w:rFonts w:ascii="Arial" w:hAnsi="Arial" w:cs="Arial"/>
          <w:b w:val="0"/>
          <w:color w:val="000000" w:themeColor="text1"/>
          <w:sz w:val="20"/>
          <w:szCs w:val="20"/>
        </w:rPr>
        <w:t xml:space="preserve"> –</w:t>
      </w:r>
      <w:r w:rsidR="003E3E73" w:rsidRPr="0023762F">
        <w:rPr>
          <w:rFonts w:ascii="Arial" w:hAnsi="Arial" w:cs="Arial"/>
          <w:b w:val="0"/>
          <w:color w:val="000000" w:themeColor="text1"/>
          <w:sz w:val="20"/>
          <w:szCs w:val="20"/>
        </w:rPr>
        <w:t xml:space="preserve"> Izjava v zvezi z omejitvami poslovanja</w:t>
      </w:r>
    </w:p>
    <w:p w14:paraId="28972917" w14:textId="7457CD88" w:rsidR="00E72252" w:rsidRPr="00080983" w:rsidRDefault="00961043" w:rsidP="00E72252">
      <w:pPr>
        <w:pStyle w:val="Naslov4"/>
        <w:numPr>
          <w:ilvl w:val="0"/>
          <w:numId w:val="0"/>
        </w:numPr>
        <w:spacing w:before="0" w:after="0"/>
        <w:ind w:left="426"/>
        <w:rPr>
          <w:rFonts w:ascii="Arial" w:hAnsi="Arial" w:cs="Arial"/>
          <w:b w:val="0"/>
          <w:i/>
          <w:sz w:val="20"/>
          <w:szCs w:val="20"/>
        </w:rPr>
      </w:pPr>
      <w:r w:rsidRPr="0023762F">
        <w:rPr>
          <w:rFonts w:ascii="Arial" w:hAnsi="Arial" w:cs="Arial"/>
          <w:b w:val="0"/>
          <w:sz w:val="20"/>
          <w:szCs w:val="20"/>
        </w:rPr>
        <w:t>3</w:t>
      </w:r>
      <w:r w:rsidR="00A9028B" w:rsidRPr="0023762F">
        <w:rPr>
          <w:rFonts w:ascii="Arial" w:hAnsi="Arial" w:cs="Arial"/>
          <w:b w:val="0"/>
          <w:sz w:val="20"/>
          <w:szCs w:val="20"/>
        </w:rPr>
        <w:t xml:space="preserve">. </w:t>
      </w:r>
      <w:r w:rsidR="003E3E73" w:rsidRPr="000852C3">
        <w:rPr>
          <w:rFonts w:ascii="Arial" w:hAnsi="Arial" w:cs="Arial"/>
          <w:b w:val="0"/>
          <w:sz w:val="20"/>
          <w:szCs w:val="20"/>
        </w:rPr>
        <w:t>Priloga št.</w:t>
      </w:r>
      <w:r w:rsidR="00E335E4" w:rsidRPr="000852C3">
        <w:rPr>
          <w:rFonts w:ascii="Arial" w:hAnsi="Arial" w:cs="Arial"/>
          <w:b w:val="0"/>
          <w:sz w:val="20"/>
          <w:szCs w:val="20"/>
        </w:rPr>
        <w:t xml:space="preserve"> </w:t>
      </w:r>
      <w:r w:rsidR="008074F8" w:rsidRPr="00080983">
        <w:rPr>
          <w:rFonts w:ascii="Arial" w:hAnsi="Arial" w:cs="Arial"/>
          <w:b w:val="0"/>
          <w:sz w:val="20"/>
          <w:szCs w:val="20"/>
        </w:rPr>
        <w:t>3</w:t>
      </w:r>
      <w:r w:rsidR="00CD4D80" w:rsidRPr="00080983">
        <w:rPr>
          <w:rFonts w:ascii="Arial" w:hAnsi="Arial" w:cs="Arial"/>
          <w:b w:val="0"/>
          <w:sz w:val="20"/>
          <w:szCs w:val="20"/>
        </w:rPr>
        <w:t>.1</w:t>
      </w:r>
      <w:r w:rsidR="00CA70F7" w:rsidRPr="00080983">
        <w:rPr>
          <w:rFonts w:ascii="Arial" w:hAnsi="Arial" w:cs="Arial"/>
          <w:b w:val="0"/>
          <w:sz w:val="20"/>
          <w:szCs w:val="20"/>
        </w:rPr>
        <w:t xml:space="preserve">– </w:t>
      </w:r>
      <w:r w:rsidR="00A55700" w:rsidRPr="00080983">
        <w:rPr>
          <w:rFonts w:ascii="Arial" w:hAnsi="Arial" w:cs="Arial"/>
          <w:b w:val="0"/>
          <w:sz w:val="20"/>
          <w:szCs w:val="20"/>
        </w:rPr>
        <w:t>Ponudbeni</w:t>
      </w:r>
      <w:r w:rsidR="00CB7373" w:rsidRPr="00080983">
        <w:rPr>
          <w:rFonts w:ascii="Arial" w:hAnsi="Arial" w:cs="Arial"/>
          <w:b w:val="0"/>
          <w:sz w:val="20"/>
          <w:szCs w:val="20"/>
        </w:rPr>
        <w:t xml:space="preserve"> predračun</w:t>
      </w:r>
    </w:p>
    <w:p w14:paraId="70969400" w14:textId="0BB65A23" w:rsidR="00E72252" w:rsidRPr="00975173" w:rsidRDefault="00961043" w:rsidP="00E72252">
      <w:pPr>
        <w:pStyle w:val="Naslov4"/>
        <w:numPr>
          <w:ilvl w:val="0"/>
          <w:numId w:val="0"/>
        </w:numPr>
        <w:spacing w:before="0" w:after="0"/>
        <w:ind w:left="426"/>
        <w:rPr>
          <w:rFonts w:ascii="Arial" w:hAnsi="Arial" w:cs="Arial"/>
          <w:b w:val="0"/>
          <w:sz w:val="20"/>
          <w:szCs w:val="20"/>
        </w:rPr>
      </w:pPr>
      <w:r w:rsidRPr="00080983">
        <w:rPr>
          <w:rFonts w:ascii="Arial" w:hAnsi="Arial" w:cs="Arial"/>
          <w:b w:val="0"/>
          <w:sz w:val="20"/>
          <w:szCs w:val="20"/>
        </w:rPr>
        <w:t>4</w:t>
      </w:r>
      <w:r w:rsidR="00A9028B" w:rsidRPr="00080983">
        <w:rPr>
          <w:rFonts w:ascii="Arial" w:hAnsi="Arial" w:cs="Arial"/>
          <w:b w:val="0"/>
          <w:sz w:val="20"/>
          <w:szCs w:val="20"/>
        </w:rPr>
        <w:t xml:space="preserve">. </w:t>
      </w:r>
      <w:r w:rsidR="003E3E73" w:rsidRPr="00080983">
        <w:rPr>
          <w:rFonts w:ascii="Arial" w:hAnsi="Arial" w:cs="Arial"/>
          <w:b w:val="0"/>
          <w:sz w:val="20"/>
          <w:szCs w:val="20"/>
        </w:rPr>
        <w:t>P</w:t>
      </w:r>
      <w:r w:rsidR="00A55700" w:rsidRPr="00080983">
        <w:rPr>
          <w:rFonts w:ascii="Arial" w:hAnsi="Arial" w:cs="Arial"/>
          <w:b w:val="0"/>
          <w:sz w:val="20"/>
          <w:szCs w:val="20"/>
        </w:rPr>
        <w:t xml:space="preserve">riloga št. </w:t>
      </w:r>
      <w:r w:rsidR="00DD7740" w:rsidRPr="00080983">
        <w:rPr>
          <w:rFonts w:ascii="Arial" w:hAnsi="Arial" w:cs="Arial"/>
          <w:b w:val="0"/>
          <w:sz w:val="20"/>
          <w:szCs w:val="20"/>
        </w:rPr>
        <w:t xml:space="preserve">3.2 </w:t>
      </w:r>
      <w:r w:rsidR="003E3E73" w:rsidRPr="00080983">
        <w:rPr>
          <w:rFonts w:ascii="Arial" w:hAnsi="Arial" w:cs="Arial"/>
          <w:b w:val="0"/>
          <w:sz w:val="20"/>
          <w:szCs w:val="20"/>
        </w:rPr>
        <w:t xml:space="preserve">– </w:t>
      </w:r>
      <w:r w:rsidR="00A55700" w:rsidRPr="00080983">
        <w:rPr>
          <w:rFonts w:ascii="Arial" w:hAnsi="Arial" w:cs="Arial"/>
          <w:b w:val="0"/>
          <w:sz w:val="20"/>
          <w:szCs w:val="20"/>
        </w:rPr>
        <w:t>Povzetek</w:t>
      </w:r>
      <w:r w:rsidR="00A55700" w:rsidRPr="00975173">
        <w:rPr>
          <w:rFonts w:ascii="Arial" w:hAnsi="Arial" w:cs="Arial"/>
          <w:b w:val="0"/>
          <w:sz w:val="20"/>
          <w:szCs w:val="20"/>
        </w:rPr>
        <w:t xml:space="preserve"> ponudbenega predračuna</w:t>
      </w:r>
    </w:p>
    <w:p w14:paraId="1A71D5B5" w14:textId="5358B106" w:rsidR="00167A58" w:rsidRPr="00E25227" w:rsidRDefault="00F157AF" w:rsidP="00502CF6">
      <w:pPr>
        <w:ind w:left="426"/>
      </w:pPr>
      <w:r>
        <w:t>5</w:t>
      </w:r>
      <w:r w:rsidR="00167A58" w:rsidRPr="004E7680">
        <w:t xml:space="preserve">. Priloga </w:t>
      </w:r>
      <w:r w:rsidR="00167A58" w:rsidRPr="00E25227">
        <w:t xml:space="preserve">št. </w:t>
      </w:r>
      <w:r w:rsidR="002B2D5B" w:rsidRPr="00E25227">
        <w:t>7</w:t>
      </w:r>
      <w:r w:rsidR="00167A58" w:rsidRPr="00E25227">
        <w:t xml:space="preserve"> – </w:t>
      </w:r>
      <w:r w:rsidR="00502CF6" w:rsidRPr="00E25227">
        <w:t>Podatki o kadrih</w:t>
      </w:r>
    </w:p>
    <w:p w14:paraId="056BBD37" w14:textId="1EDD5E5C" w:rsidR="004E7680" w:rsidRPr="00E25227" w:rsidRDefault="00F157AF" w:rsidP="004E7680">
      <w:pPr>
        <w:ind w:left="426"/>
        <w:rPr>
          <w:rFonts w:cs="Arial"/>
          <w:szCs w:val="20"/>
        </w:rPr>
      </w:pPr>
      <w:r w:rsidRPr="00E25227">
        <w:t>6</w:t>
      </w:r>
      <w:r w:rsidR="004E7680" w:rsidRPr="00E25227">
        <w:t xml:space="preserve">. Priloga št. </w:t>
      </w:r>
      <w:r w:rsidR="002B2D5B" w:rsidRPr="00E25227">
        <w:t>8</w:t>
      </w:r>
      <w:r w:rsidR="004E7680" w:rsidRPr="00E25227">
        <w:t xml:space="preserve"> – </w:t>
      </w:r>
      <w:r w:rsidR="004E7680" w:rsidRPr="00E25227">
        <w:rPr>
          <w:rFonts w:cs="Arial"/>
          <w:szCs w:val="20"/>
        </w:rPr>
        <w:t>Podatki o referencah ponudnika</w:t>
      </w:r>
    </w:p>
    <w:p w14:paraId="18FA6717" w14:textId="32B251F4" w:rsidR="000E2488" w:rsidRPr="00C304D3" w:rsidRDefault="00F157AF" w:rsidP="00C304D3">
      <w:pPr>
        <w:ind w:left="426"/>
        <w:rPr>
          <w:rFonts w:cs="Arial"/>
          <w:szCs w:val="20"/>
          <w:highlight w:val="lightGray"/>
        </w:rPr>
      </w:pPr>
      <w:r w:rsidRPr="00E25227">
        <w:t>7</w:t>
      </w:r>
      <w:r w:rsidR="000E2488" w:rsidRPr="00E25227">
        <w:t xml:space="preserve">. Priloga št. </w:t>
      </w:r>
      <w:r w:rsidR="002B2D5B" w:rsidRPr="00E25227">
        <w:t>8</w:t>
      </w:r>
      <w:r w:rsidR="000E2488" w:rsidRPr="00E25227">
        <w:t xml:space="preserve">a – </w:t>
      </w:r>
      <w:r w:rsidR="00C304D3" w:rsidRPr="00E25227">
        <w:rPr>
          <w:rFonts w:cs="Arial"/>
          <w:szCs w:val="20"/>
        </w:rPr>
        <w:t>Referenčna izjava naročnika</w:t>
      </w:r>
      <w:r w:rsidR="009270A6" w:rsidRPr="00E25227">
        <w:rPr>
          <w:rFonts w:cs="Arial"/>
          <w:szCs w:val="20"/>
        </w:rPr>
        <w:t xml:space="preserve"> </w:t>
      </w:r>
      <w:r w:rsidR="009270A6" w:rsidRPr="00E25227">
        <w:t>(upoštevajoč</w:t>
      </w:r>
      <w:r w:rsidR="009270A6">
        <w:t xml:space="preserve"> opombo iz točke št. 8.2.2)</w:t>
      </w:r>
    </w:p>
    <w:p w14:paraId="5E273E88" w14:textId="6E4D5E22" w:rsidR="00C279A6" w:rsidRPr="00C66F71" w:rsidRDefault="00F157AF" w:rsidP="00B37487">
      <w:pPr>
        <w:ind w:left="426"/>
        <w:rPr>
          <w:rFonts w:cs="Arial"/>
          <w:i/>
          <w:szCs w:val="20"/>
        </w:rPr>
      </w:pPr>
      <w:r w:rsidRPr="00E25227">
        <w:t>8</w:t>
      </w:r>
      <w:r w:rsidR="00B37487" w:rsidRPr="00E25227">
        <w:t>. Pri</w:t>
      </w:r>
      <w:r w:rsidR="00EF15C0" w:rsidRPr="00E25227">
        <w:t>l</w:t>
      </w:r>
      <w:r w:rsidR="00B37487" w:rsidRPr="00E25227">
        <w:t>oga št.</w:t>
      </w:r>
      <w:r w:rsidR="00EF15C0" w:rsidRPr="00E25227">
        <w:t xml:space="preserve"> </w:t>
      </w:r>
      <w:r w:rsidR="002B2D5B" w:rsidRPr="00E25227">
        <w:t>9</w:t>
      </w:r>
      <w:r w:rsidR="00803B74" w:rsidRPr="00E25227">
        <w:t xml:space="preserve"> </w:t>
      </w:r>
      <w:r w:rsidR="00B90B4F" w:rsidRPr="00E25227">
        <w:rPr>
          <w:rFonts w:cs="Arial"/>
          <w:szCs w:val="20"/>
        </w:rPr>
        <w:t xml:space="preserve">– </w:t>
      </w:r>
      <w:r w:rsidR="00B37487" w:rsidRPr="00E25227">
        <w:rPr>
          <w:rFonts w:cs="Arial"/>
          <w:szCs w:val="20"/>
        </w:rPr>
        <w:t>Seznam</w:t>
      </w:r>
      <w:r w:rsidR="00B37487" w:rsidRPr="00E4700A">
        <w:rPr>
          <w:rFonts w:cs="Arial"/>
          <w:szCs w:val="20"/>
        </w:rPr>
        <w:t xml:space="preserve"> oseb, ki bodo opravljale dela za policijo ali v prostorih policije</w:t>
      </w:r>
    </w:p>
    <w:p w14:paraId="66DB9DB7" w14:textId="54A8E829" w:rsidR="000A74CE" w:rsidRDefault="00F157AF" w:rsidP="00CF6DD4">
      <w:pPr>
        <w:ind w:left="426"/>
        <w:rPr>
          <w:rFonts w:cs="Arial"/>
          <w:i/>
          <w:color w:val="000000" w:themeColor="text1"/>
          <w:szCs w:val="20"/>
        </w:rPr>
      </w:pPr>
      <w:r>
        <w:lastRenderedPageBreak/>
        <w:t>9</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/Navodila za pripravo obrazca so podana v </w:t>
      </w:r>
      <w:r w:rsidR="003E6AF4" w:rsidRPr="00E4700A">
        <w:rPr>
          <w:rFonts w:cs="Arial"/>
          <w:i/>
          <w:color w:val="000000" w:themeColor="text1"/>
          <w:szCs w:val="20"/>
        </w:rPr>
        <w:t>točki 10.1.2/</w:t>
      </w:r>
      <w:r w:rsidR="003E6AF4" w:rsidRPr="00B37487">
        <w:rPr>
          <w:rFonts w:cs="Arial"/>
          <w:i/>
          <w:color w:val="000000" w:themeColor="text1"/>
          <w:szCs w:val="20"/>
        </w:rPr>
        <w:t xml:space="preserve"> </w:t>
      </w:r>
    </w:p>
    <w:p w14:paraId="6EDF3D37" w14:textId="77777777" w:rsidR="00C312A3" w:rsidRPr="00CF6DD4" w:rsidRDefault="00C312A3" w:rsidP="00CF6DD4">
      <w:pPr>
        <w:ind w:left="426"/>
      </w:pPr>
    </w:p>
    <w:p w14:paraId="7DDEEA8F" w14:textId="77777777" w:rsidR="00ED5743" w:rsidRPr="004340DD" w:rsidRDefault="00ED5743" w:rsidP="00ED5743">
      <w:pPr>
        <w:pStyle w:val="Naslov3"/>
        <w:spacing w:after="0"/>
      </w:pPr>
      <w:bookmarkStart w:id="38" w:name="_Toc97551166"/>
      <w:bookmarkStart w:id="39" w:name="_Toc116372011"/>
      <w:r w:rsidRPr="004340DD">
        <w:t>Druga dokazila</w:t>
      </w:r>
      <w:bookmarkEnd w:id="38"/>
      <w:bookmarkEnd w:id="39"/>
    </w:p>
    <w:p w14:paraId="19F08213" w14:textId="77777777" w:rsidR="00E429D6" w:rsidRDefault="00ED5743" w:rsidP="00E429D6">
      <w:pPr>
        <w:pStyle w:val="Naslov4"/>
        <w:numPr>
          <w:ilvl w:val="0"/>
          <w:numId w:val="12"/>
        </w:numPr>
        <w:spacing w:before="0" w:after="0"/>
        <w:rPr>
          <w:rFonts w:ascii="Arial" w:hAnsi="Arial" w:cs="Arial"/>
          <w:b w:val="0"/>
          <w:color w:val="000000" w:themeColor="text1"/>
          <w:sz w:val="20"/>
          <w:szCs w:val="20"/>
        </w:rPr>
      </w:pPr>
      <w:r w:rsidRPr="004109F7">
        <w:rPr>
          <w:rFonts w:ascii="Arial" w:hAnsi="Arial" w:cs="Arial"/>
          <w:b w:val="0"/>
          <w:color w:val="000000" w:themeColor="text1"/>
          <w:sz w:val="20"/>
          <w:szCs w:val="20"/>
        </w:rPr>
        <w:t>Dokazila v skladu s točko 8.2.2, upoštevajoč opomb</w:t>
      </w:r>
      <w:r w:rsidR="00F137FA">
        <w:rPr>
          <w:rFonts w:ascii="Arial" w:hAnsi="Arial" w:cs="Arial"/>
          <w:b w:val="0"/>
          <w:color w:val="000000" w:themeColor="text1"/>
          <w:sz w:val="20"/>
          <w:szCs w:val="20"/>
        </w:rPr>
        <w:t>e</w:t>
      </w:r>
      <w:r w:rsidRPr="004109F7">
        <w:rPr>
          <w:rFonts w:ascii="Arial" w:hAnsi="Arial" w:cs="Arial"/>
          <w:b w:val="0"/>
          <w:color w:val="000000" w:themeColor="text1"/>
          <w:sz w:val="20"/>
          <w:szCs w:val="20"/>
        </w:rPr>
        <w:t>.</w:t>
      </w:r>
    </w:p>
    <w:p w14:paraId="3A5CEC94" w14:textId="77777777" w:rsidR="00E429D6" w:rsidRPr="00E429D6" w:rsidRDefault="00E429D6" w:rsidP="00E429D6">
      <w:pPr>
        <w:pStyle w:val="Naslov4"/>
        <w:numPr>
          <w:ilvl w:val="0"/>
          <w:numId w:val="12"/>
        </w:numPr>
        <w:spacing w:before="0" w:after="0"/>
        <w:rPr>
          <w:rFonts w:ascii="Arial" w:hAnsi="Arial" w:cs="Arial"/>
          <w:b w:val="0"/>
          <w:color w:val="000000" w:themeColor="text1"/>
          <w:sz w:val="14"/>
          <w:szCs w:val="20"/>
        </w:rPr>
      </w:pPr>
      <w:r w:rsidRPr="00E429D6">
        <w:rPr>
          <w:rFonts w:ascii="Arial" w:hAnsi="Arial" w:cs="Arial"/>
          <w:b w:val="0"/>
          <w:sz w:val="20"/>
        </w:rPr>
        <w:t>Tehnična dokumentacija, ki je navedena v prilogi »Opis predmeta javnega naročila in zahteve naročnika«</w:t>
      </w:r>
    </w:p>
    <w:p w14:paraId="4C234190" w14:textId="632DE249" w:rsidR="003B247A" w:rsidRPr="00883B98" w:rsidRDefault="00E429D6" w:rsidP="00883B98">
      <w:pPr>
        <w:pStyle w:val="Naslov4"/>
        <w:numPr>
          <w:ilvl w:val="0"/>
          <w:numId w:val="12"/>
        </w:numPr>
        <w:spacing w:before="0" w:after="0"/>
        <w:rPr>
          <w:rFonts w:ascii="Arial" w:hAnsi="Arial" w:cs="Arial"/>
          <w:b w:val="0"/>
          <w:color w:val="000000" w:themeColor="text1"/>
          <w:sz w:val="14"/>
          <w:szCs w:val="20"/>
        </w:rPr>
      </w:pPr>
      <w:r w:rsidRPr="00E429D6">
        <w:rPr>
          <w:rFonts w:ascii="Arial" w:hAnsi="Arial" w:cs="Arial"/>
          <w:b w:val="0"/>
          <w:sz w:val="20"/>
        </w:rPr>
        <w:t xml:space="preserve">Specifikacija ponujene rešitve vključno z opisom dobavljene opreme, licenc in storitev, ki je navedena v prilogi </w:t>
      </w:r>
      <w:proofErr w:type="spellStart"/>
      <w:r w:rsidRPr="00E429D6">
        <w:rPr>
          <w:rFonts w:ascii="Arial" w:hAnsi="Arial" w:cs="Arial"/>
          <w:b w:val="0"/>
          <w:sz w:val="20"/>
        </w:rPr>
        <w:t>ˮOpis</w:t>
      </w:r>
      <w:proofErr w:type="spellEnd"/>
      <w:r w:rsidRPr="00E429D6">
        <w:rPr>
          <w:rFonts w:ascii="Arial" w:hAnsi="Arial" w:cs="Arial"/>
          <w:b w:val="0"/>
          <w:sz w:val="20"/>
        </w:rPr>
        <w:t xml:space="preserve"> predmeta javnega naročila in zahteve </w:t>
      </w:r>
      <w:proofErr w:type="spellStart"/>
      <w:r w:rsidRPr="00E429D6">
        <w:rPr>
          <w:rFonts w:ascii="Arial" w:hAnsi="Arial" w:cs="Arial"/>
          <w:b w:val="0"/>
          <w:sz w:val="20"/>
        </w:rPr>
        <w:t>naročnikaˮ</w:t>
      </w:r>
      <w:proofErr w:type="spellEnd"/>
    </w:p>
    <w:p w14:paraId="0EB4A5D3" w14:textId="77777777" w:rsidR="004109F7" w:rsidRPr="004109F7" w:rsidRDefault="004109F7" w:rsidP="004109F7">
      <w:pPr>
        <w:pStyle w:val="Odstavekseznama"/>
        <w:rPr>
          <w:color w:val="FF0000"/>
        </w:rPr>
      </w:pPr>
    </w:p>
    <w:p w14:paraId="26BD795F" w14:textId="083D8479" w:rsidR="006C3F51" w:rsidRPr="00745E77" w:rsidRDefault="001726DE" w:rsidP="003E3E73">
      <w:pPr>
        <w:pStyle w:val="Naslov3"/>
        <w:spacing w:after="0"/>
      </w:pPr>
      <w:bookmarkStart w:id="40" w:name="_Toc116372012"/>
      <w:r w:rsidRPr="00745E77">
        <w:t>Dokazila za podizvajalc</w:t>
      </w:r>
      <w:r w:rsidR="004906DD" w:rsidRPr="00745E77">
        <w:t>a</w:t>
      </w:r>
      <w:bookmarkEnd w:id="40"/>
    </w:p>
    <w:p w14:paraId="4DF194B2" w14:textId="1C2FD21B" w:rsidR="00FA279A" w:rsidRPr="00745E77" w:rsidRDefault="00431134" w:rsidP="00053DFD">
      <w:pPr>
        <w:ind w:left="709"/>
      </w:pPr>
      <w:bookmarkStart w:id="41" w:name="_Toc78276983"/>
      <w:bookmarkStart w:id="42"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41"/>
      <w:bookmarkEnd w:id="42"/>
    </w:p>
    <w:p w14:paraId="3172B3D3" w14:textId="32E78D58"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08A95C0E" w14:textId="529C7432"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6741160C" w14:textId="44120DBD" w:rsidR="00913E16" w:rsidRPr="004C447C" w:rsidRDefault="009A080D" w:rsidP="00913E16">
      <w:pPr>
        <w:pStyle w:val="Odstavekseznama"/>
        <w:numPr>
          <w:ilvl w:val="0"/>
          <w:numId w:val="16"/>
        </w:numPr>
        <w:spacing w:line="260" w:lineRule="exact"/>
      </w:pPr>
      <w:r w:rsidRPr="00E761C0">
        <w:rPr>
          <w:rFonts w:cs="Arial"/>
          <w:color w:val="000000" w:themeColor="text1"/>
          <w:szCs w:val="20"/>
        </w:rPr>
        <w:t>Priloga</w:t>
      </w:r>
      <w:r w:rsidR="00A86360" w:rsidRPr="00E761C0">
        <w:rPr>
          <w:rFonts w:cs="Arial"/>
          <w:color w:val="000000" w:themeColor="text1"/>
          <w:szCs w:val="20"/>
        </w:rPr>
        <w:t xml:space="preserve"> št. </w:t>
      </w:r>
      <w:r w:rsidR="00E761C0" w:rsidRPr="00E761C0">
        <w:rPr>
          <w:rFonts w:cs="Arial"/>
          <w:color w:val="000000" w:themeColor="text1"/>
          <w:szCs w:val="20"/>
        </w:rPr>
        <w:t>6</w:t>
      </w:r>
      <w:r w:rsidR="002D6D1E" w:rsidRPr="00E761C0">
        <w:rPr>
          <w:rFonts w:cs="Arial"/>
          <w:color w:val="000000" w:themeColor="text1"/>
          <w:szCs w:val="20"/>
        </w:rPr>
        <w:t xml:space="preserve"> – </w:t>
      </w:r>
      <w:r w:rsidR="00E47A3A" w:rsidRPr="00E761C0">
        <w:rPr>
          <w:rFonts w:cs="Arial"/>
          <w:color w:val="000000" w:themeColor="text1"/>
          <w:szCs w:val="20"/>
        </w:rPr>
        <w:t>Izjava</w:t>
      </w:r>
      <w:r w:rsidR="00E47A3A" w:rsidRPr="00D81327">
        <w:rPr>
          <w:rFonts w:cs="Arial"/>
          <w:color w:val="000000" w:themeColor="text1"/>
          <w:szCs w:val="20"/>
        </w:rPr>
        <w:t xml:space="preserve"> </w:t>
      </w:r>
      <w:r w:rsidR="002D6D1E" w:rsidRPr="00D81327">
        <w:rPr>
          <w:rFonts w:cs="Arial"/>
          <w:color w:val="000000" w:themeColor="text1"/>
          <w:szCs w:val="20"/>
        </w:rPr>
        <w:t>podizvajalca</w:t>
      </w:r>
      <w:r w:rsidR="002D6D1E" w:rsidRPr="00FA279A">
        <w:rPr>
          <w:rFonts w:cs="Arial"/>
          <w:color w:val="000000" w:themeColor="text1"/>
          <w:szCs w:val="20"/>
        </w:rPr>
        <w:t xml:space="preserve"> </w:t>
      </w:r>
      <w:r w:rsidR="00E47A3A" w:rsidRPr="00FA279A">
        <w:rPr>
          <w:rFonts w:cs="Arial"/>
          <w:color w:val="000000" w:themeColor="text1"/>
          <w:szCs w:val="20"/>
        </w:rPr>
        <w:t>v zvezi z neposrednim p</w:t>
      </w:r>
      <w:r w:rsidR="002D6D1E" w:rsidRPr="00FA279A">
        <w:rPr>
          <w:rFonts w:cs="Arial"/>
          <w:color w:val="000000" w:themeColor="text1"/>
          <w:szCs w:val="20"/>
        </w:rPr>
        <w:t>lačilo</w:t>
      </w:r>
      <w:r w:rsidR="00E47A3A" w:rsidRPr="00FA279A">
        <w:rPr>
          <w:rFonts w:cs="Arial"/>
          <w:color w:val="000000" w:themeColor="text1"/>
          <w:szCs w:val="20"/>
        </w:rPr>
        <w:t>m</w:t>
      </w:r>
      <w:r w:rsidR="002D6D1E" w:rsidRPr="00FA279A">
        <w:rPr>
          <w:rFonts w:cs="Arial"/>
          <w:color w:val="000000" w:themeColor="text1"/>
          <w:szCs w:val="20"/>
        </w:rPr>
        <w:t xml:space="preserve">. </w:t>
      </w:r>
    </w:p>
    <w:p w14:paraId="28335134" w14:textId="77777777" w:rsidR="004C447C" w:rsidRPr="004F24E3" w:rsidRDefault="004C447C" w:rsidP="004C447C">
      <w:pPr>
        <w:pStyle w:val="Odstavekseznama"/>
        <w:spacing w:line="260" w:lineRule="exact"/>
      </w:pPr>
    </w:p>
    <w:p w14:paraId="628FB277" w14:textId="77724AF3" w:rsidR="002808ED" w:rsidRPr="00463EA7" w:rsidRDefault="004A1E03" w:rsidP="003E3E73">
      <w:pPr>
        <w:pStyle w:val="Naslov3"/>
        <w:spacing w:after="0"/>
        <w:rPr>
          <w:color w:val="000000" w:themeColor="text1"/>
        </w:rPr>
      </w:pPr>
      <w:bookmarkStart w:id="43" w:name="_Toc116372013"/>
      <w:r w:rsidRPr="00463EA7">
        <w:rPr>
          <w:color w:val="000000" w:themeColor="text1"/>
        </w:rPr>
        <w:t>Dokazila za drugi subjekt</w:t>
      </w:r>
      <w:bookmarkEnd w:id="43"/>
      <w:r w:rsidRPr="00463EA7">
        <w:rPr>
          <w:color w:val="000000" w:themeColor="text1"/>
        </w:rPr>
        <w:t xml:space="preserve"> </w:t>
      </w:r>
    </w:p>
    <w:p w14:paraId="3DBE7B3D" w14:textId="77777777" w:rsidR="004A1E03" w:rsidRPr="00463EA7" w:rsidRDefault="00431134" w:rsidP="00CE6617">
      <w:pPr>
        <w:ind w:left="709"/>
        <w:rPr>
          <w:b/>
        </w:rPr>
      </w:pPr>
      <w:bookmarkStart w:id="44" w:name="_Toc78276985"/>
      <w:bookmarkStart w:id="45"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4"/>
      <w:bookmarkEnd w:id="45"/>
    </w:p>
    <w:p w14:paraId="4F8A9E3D"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13E56427" w14:textId="6919DF0D"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7461F1CC" w14:textId="0E7BE70A"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178A1645" w14:textId="23023EE8" w:rsidR="007D0F4E" w:rsidRPr="00453625"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6" w:name="_Toc116372014"/>
      <w:r w:rsidRPr="00453625">
        <w:t>Druga določila za pripravo ponudbe</w:t>
      </w:r>
      <w:bookmarkEnd w:id="46"/>
    </w:p>
    <w:p w14:paraId="2626975C" w14:textId="77777777" w:rsidR="000067D2" w:rsidRPr="00453625" w:rsidRDefault="000067D2" w:rsidP="003E3E73">
      <w:pPr>
        <w:pStyle w:val="Odstavekseznama"/>
        <w:keepNext/>
        <w:spacing w:line="260" w:lineRule="exact"/>
        <w:ind w:left="0"/>
        <w:rPr>
          <w:rFonts w:cs="Arial"/>
          <w:szCs w:val="20"/>
        </w:rPr>
      </w:pPr>
    </w:p>
    <w:p w14:paraId="3189763F" w14:textId="6460700F" w:rsidR="00137B10" w:rsidRPr="00C879F3" w:rsidRDefault="00137B10" w:rsidP="00A46005">
      <w:pPr>
        <w:pStyle w:val="Naslov3"/>
      </w:pPr>
      <w:bookmarkStart w:id="47" w:name="_Toc116372015"/>
      <w:r w:rsidRPr="00C879F3">
        <w:t>Jezik</w:t>
      </w:r>
      <w:bookmarkEnd w:id="47"/>
      <w:r w:rsidR="004338B0">
        <w:rPr>
          <w:lang w:val="sl-SI"/>
        </w:rPr>
        <w:t xml:space="preserve"> </w:t>
      </w:r>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45E45231" w14:textId="2CFC11E4" w:rsidR="00137B10" w:rsidRDefault="00137B10" w:rsidP="003E3E73">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r w:rsidR="00ED11B6" w:rsidRPr="00ED11B6">
        <w:rPr>
          <w:rFonts w:cs="Arial"/>
          <w:szCs w:val="20"/>
        </w:rPr>
        <w:t>Tehnična dokumentacija je lahko predložena v angleškem jeziku</w:t>
      </w:r>
      <w:r w:rsidR="00ED11B6">
        <w:rPr>
          <w:rFonts w:cs="Arial"/>
          <w:szCs w:val="20"/>
        </w:rPr>
        <w:t>.</w:t>
      </w:r>
    </w:p>
    <w:p w14:paraId="5D471ABD" w14:textId="77777777" w:rsidR="00CA4399" w:rsidRPr="00CA4399" w:rsidRDefault="00CA4399" w:rsidP="003E3E73">
      <w:pPr>
        <w:rPr>
          <w:rFonts w:cs="Arial"/>
          <w:strike/>
          <w:color w:val="FF0000"/>
          <w:szCs w:val="20"/>
        </w:rPr>
      </w:pPr>
    </w:p>
    <w:p w14:paraId="0F647631" w14:textId="6115D185" w:rsidR="00856B56" w:rsidRDefault="00137B10" w:rsidP="003E3E73">
      <w:pPr>
        <w:rPr>
          <w:rFonts w:cs="Arial"/>
          <w:color w:val="000000" w:themeColor="text1"/>
          <w:szCs w:val="20"/>
        </w:rPr>
      </w:pPr>
      <w:r w:rsidRPr="00453625">
        <w:rPr>
          <w:rFonts w:cs="Arial"/>
          <w:szCs w:val="20"/>
        </w:rPr>
        <w:lastRenderedPageBreak/>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5AE901D1" w14:textId="77777777" w:rsidR="00B82780" w:rsidRPr="00ED2D2B" w:rsidRDefault="00B82780" w:rsidP="003E3E73">
      <w:pPr>
        <w:rPr>
          <w:rFonts w:cs="Arial"/>
          <w:color w:val="000000" w:themeColor="text1"/>
          <w:szCs w:val="20"/>
        </w:rPr>
      </w:pPr>
    </w:p>
    <w:p w14:paraId="1C170048" w14:textId="75313A83" w:rsidR="00137B10" w:rsidRPr="00122E80" w:rsidRDefault="00137B10" w:rsidP="00A46005">
      <w:pPr>
        <w:pStyle w:val="Naslov3"/>
      </w:pPr>
      <w:bookmarkStart w:id="48" w:name="_Toc116372016"/>
      <w:r w:rsidRPr="00122E80">
        <w:t>Veljavnost ponudbe</w:t>
      </w:r>
      <w:bookmarkEnd w:id="48"/>
    </w:p>
    <w:p w14:paraId="397292C3" w14:textId="77777777" w:rsidR="00137B10" w:rsidRPr="00122E80" w:rsidRDefault="00137B10" w:rsidP="003E3E73">
      <w:pPr>
        <w:ind w:left="567" w:hanging="567"/>
        <w:rPr>
          <w:rFonts w:cs="Arial"/>
          <w:szCs w:val="20"/>
        </w:rPr>
      </w:pPr>
    </w:p>
    <w:p w14:paraId="22D47651" w14:textId="50749D38" w:rsidR="00663F2A" w:rsidRPr="00954F9C" w:rsidRDefault="00137B10" w:rsidP="003E3E73">
      <w:pPr>
        <w:rPr>
          <w:rFonts w:cs="Arial"/>
          <w:color w:val="FF0000"/>
          <w:szCs w:val="20"/>
        </w:rPr>
      </w:pPr>
      <w:r w:rsidRPr="000B4CD9">
        <w:rPr>
          <w:rFonts w:cs="Arial"/>
          <w:szCs w:val="20"/>
        </w:rPr>
        <w:t xml:space="preserve">Ponudba mora veljati </w:t>
      </w:r>
      <w:r w:rsidR="0063098B" w:rsidRPr="000B4CD9">
        <w:rPr>
          <w:rFonts w:cs="Arial"/>
          <w:szCs w:val="20"/>
        </w:rPr>
        <w:t xml:space="preserve">do </w:t>
      </w:r>
      <w:r w:rsidR="0063098B" w:rsidRPr="003F1913">
        <w:rPr>
          <w:rFonts w:cs="Arial"/>
          <w:szCs w:val="20"/>
        </w:rPr>
        <w:t>vključno</w:t>
      </w:r>
      <w:r w:rsidR="000233F5" w:rsidRPr="003F1913">
        <w:rPr>
          <w:rFonts w:cs="Arial"/>
          <w:szCs w:val="20"/>
        </w:rPr>
        <w:t xml:space="preserve"> </w:t>
      </w:r>
      <w:r w:rsidR="001B5A59" w:rsidRPr="003F1913">
        <w:rPr>
          <w:rFonts w:cs="Arial"/>
          <w:b/>
          <w:szCs w:val="20"/>
        </w:rPr>
        <w:t>3</w:t>
      </w:r>
      <w:r w:rsidR="003F1913" w:rsidRPr="003F1913">
        <w:rPr>
          <w:rFonts w:cs="Arial"/>
          <w:b/>
          <w:szCs w:val="20"/>
        </w:rPr>
        <w:t>1</w:t>
      </w:r>
      <w:r w:rsidR="00C23AED" w:rsidRPr="003F1913">
        <w:rPr>
          <w:rFonts w:cs="Arial"/>
          <w:b/>
          <w:szCs w:val="20"/>
        </w:rPr>
        <w:t xml:space="preserve">. </w:t>
      </w:r>
      <w:r w:rsidR="003F1913" w:rsidRPr="003F1913">
        <w:rPr>
          <w:rFonts w:cs="Arial"/>
          <w:b/>
          <w:szCs w:val="20"/>
        </w:rPr>
        <w:t>5</w:t>
      </w:r>
      <w:r w:rsidR="000233F5" w:rsidRPr="003F1913">
        <w:rPr>
          <w:rFonts w:cs="Arial"/>
          <w:b/>
          <w:szCs w:val="20"/>
        </w:rPr>
        <w:t>. 202</w:t>
      </w:r>
      <w:r w:rsidR="00401073" w:rsidRPr="003F1913">
        <w:rPr>
          <w:rFonts w:cs="Arial"/>
          <w:b/>
          <w:szCs w:val="20"/>
        </w:rPr>
        <w:t>3</w:t>
      </w:r>
      <w:r w:rsidR="000233F5" w:rsidRPr="003F1913">
        <w:rPr>
          <w:rFonts w:cs="Arial"/>
          <w:b/>
          <w:szCs w:val="20"/>
        </w:rPr>
        <w:t>.</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9C92BE3" w14:textId="77777777" w:rsidR="00137B10" w:rsidRPr="00561D50" w:rsidRDefault="00137B1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9" w:name="_Toc116372017"/>
      <w:r w:rsidRPr="00453625">
        <w:t>Skupna ponudba</w:t>
      </w:r>
      <w:bookmarkEnd w:id="49"/>
      <w:r w:rsidR="00C93843" w:rsidRPr="00453625">
        <w:t xml:space="preserve"> </w:t>
      </w:r>
    </w:p>
    <w:p w14:paraId="4366E8D3" w14:textId="77777777" w:rsidR="00B00987" w:rsidRPr="00453625" w:rsidRDefault="00B00987" w:rsidP="003E3E73">
      <w:pPr>
        <w:rPr>
          <w:rFonts w:cs="Arial"/>
          <w:szCs w:val="20"/>
        </w:rPr>
      </w:pPr>
    </w:p>
    <w:p w14:paraId="5DFECD61" w14:textId="01695FB2"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1319DD34"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6247DAFF"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79A950E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6F92DB08"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6FE9A5A2"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 Prilogo št. 1 in Prilogo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71842F0F" w14:textId="7ABD18E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770E5259" w14:textId="77777777" w:rsidR="008570B0" w:rsidRPr="00ED4593" w:rsidRDefault="008570B0" w:rsidP="003E3E73">
      <w:pPr>
        <w:rPr>
          <w:rFonts w:cs="Arial"/>
          <w:color w:val="000000" w:themeColor="text1"/>
          <w:szCs w:val="20"/>
        </w:rPr>
      </w:pPr>
    </w:p>
    <w:p w14:paraId="2D8BC148" w14:textId="0475C052"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407AA3F" w14:textId="77777777" w:rsidR="00B82780" w:rsidRPr="00453625" w:rsidRDefault="00B82780" w:rsidP="003E3E73">
      <w:pPr>
        <w:rPr>
          <w:rFonts w:cs="Arial"/>
          <w:szCs w:val="20"/>
        </w:rPr>
      </w:pPr>
    </w:p>
    <w:p w14:paraId="2EC459E3" w14:textId="376AF9A2" w:rsidR="00B00987" w:rsidRPr="00453625" w:rsidRDefault="00B15C24" w:rsidP="00A46005">
      <w:pPr>
        <w:pStyle w:val="Naslov3"/>
      </w:pPr>
      <w:bookmarkStart w:id="50" w:name="_Toc116372018"/>
      <w:r w:rsidRPr="00453625">
        <w:t>Ponudba s podizvajalci</w:t>
      </w:r>
      <w:bookmarkEnd w:id="50"/>
      <w:r w:rsidR="00F7400F" w:rsidRPr="00F7400F">
        <w:rPr>
          <w:highlight w:val="yellow"/>
          <w:lang w:val="sl-SI"/>
        </w:rPr>
        <w:t xml:space="preserve"> </w:t>
      </w:r>
    </w:p>
    <w:p w14:paraId="444764A8" w14:textId="5463F791" w:rsidR="00521CE8" w:rsidRPr="00453625" w:rsidRDefault="00521CE8" w:rsidP="003E3E73">
      <w:pPr>
        <w:rPr>
          <w:rFonts w:cs="Arial"/>
          <w:i/>
          <w:color w:val="A8D08D"/>
          <w:szCs w:val="20"/>
        </w:rPr>
      </w:pPr>
    </w:p>
    <w:p w14:paraId="0E910907" w14:textId="6BA6E7FF" w:rsidR="00944DE1" w:rsidRDefault="00944DE1" w:rsidP="00944DE1">
      <w:pPr>
        <w:rPr>
          <w:rFonts w:cs="Arial"/>
          <w:szCs w:val="20"/>
        </w:rPr>
      </w:pPr>
      <w:r w:rsidRPr="004F31DE">
        <w:rPr>
          <w:rFonts w:cs="Arial"/>
          <w:szCs w:val="20"/>
        </w:rPr>
        <w:t xml:space="preserve">Podizvajalec je gospodarski subjekt, ki je pravna ali fizična oseba in za ponudnika, s katerim je naročnik sklenil </w:t>
      </w:r>
      <w:r w:rsidR="00903735">
        <w:rPr>
          <w:rFonts w:cs="Arial"/>
          <w:szCs w:val="20"/>
        </w:rPr>
        <w:t xml:space="preserve">pogodbo </w:t>
      </w:r>
      <w:r w:rsidRPr="004F31DE">
        <w:rPr>
          <w:rFonts w:cs="Arial"/>
          <w:szCs w:val="20"/>
        </w:rPr>
        <w:t xml:space="preserve">o izvedbi javnega naročila, dobavlja blago ali izvaja storitev, ki je neposredno povezana s predmetom javnega naročila. </w:t>
      </w:r>
    </w:p>
    <w:p w14:paraId="7D1F13E6" w14:textId="77777777" w:rsidR="009F4B13" w:rsidRDefault="009F4B13" w:rsidP="00944DE1">
      <w:pPr>
        <w:rPr>
          <w:rFonts w:cs="Arial"/>
          <w:szCs w:val="20"/>
        </w:rPr>
      </w:pPr>
    </w:p>
    <w:p w14:paraId="0278BB5F" w14:textId="4ACBBD7A" w:rsidR="00371295" w:rsidRPr="00A25316" w:rsidRDefault="00371295" w:rsidP="00371295">
      <w:pPr>
        <w:rPr>
          <w:rFonts w:cs="Arial"/>
          <w:b/>
          <w:szCs w:val="20"/>
        </w:rPr>
      </w:pPr>
      <w:r w:rsidRPr="00A25316">
        <w:rPr>
          <w:rFonts w:cs="Arial"/>
          <w:b/>
          <w:szCs w:val="20"/>
        </w:rPr>
        <w:t xml:space="preserve">Ponudnik lahko del javnega naročila odda v </w:t>
      </w:r>
      <w:proofErr w:type="spellStart"/>
      <w:r w:rsidRPr="00A25316">
        <w:rPr>
          <w:rFonts w:cs="Arial"/>
          <w:b/>
          <w:szCs w:val="20"/>
        </w:rPr>
        <w:t>podizvajanje</w:t>
      </w:r>
      <w:proofErr w:type="spellEnd"/>
      <w:r w:rsidRPr="00A25316">
        <w:rPr>
          <w:rFonts w:cs="Arial"/>
          <w:b/>
          <w:szCs w:val="20"/>
        </w:rPr>
        <w:t xml:space="preserve">, vendar v </w:t>
      </w:r>
      <w:proofErr w:type="spellStart"/>
      <w:r w:rsidRPr="00A25316">
        <w:rPr>
          <w:rFonts w:cs="Arial"/>
          <w:b/>
          <w:szCs w:val="20"/>
        </w:rPr>
        <w:t>podizvajanje</w:t>
      </w:r>
      <w:proofErr w:type="spellEnd"/>
      <w:r w:rsidRPr="00A25316">
        <w:rPr>
          <w:rFonts w:cs="Arial"/>
          <w:b/>
          <w:szCs w:val="20"/>
        </w:rPr>
        <w:t xml:space="preserve"> ne sme oddati celotnega javnega naročila</w:t>
      </w:r>
      <w:r w:rsidR="009401D9">
        <w:rPr>
          <w:rFonts w:cs="Arial"/>
          <w:b/>
          <w:szCs w:val="20"/>
        </w:rPr>
        <w:t>, pri čemer mu podizvajalca ni potrebno prijaviti</w:t>
      </w:r>
      <w:r w:rsidR="00ED1521">
        <w:rPr>
          <w:rFonts w:cs="Arial"/>
          <w:b/>
          <w:szCs w:val="20"/>
        </w:rPr>
        <w:t xml:space="preserve">. </w:t>
      </w:r>
      <w:r w:rsidRPr="00A25316">
        <w:rPr>
          <w:rFonts w:cs="Arial"/>
          <w:b/>
          <w:szCs w:val="20"/>
        </w:rPr>
        <w:t>Ponudnik mora v ponudbi prijaviti podizvajalca v primeru, da se sklicuje na njegove kapacitete za izpolnjevanje pogoja(-</w:t>
      </w:r>
      <w:proofErr w:type="spellStart"/>
      <w:r w:rsidRPr="00A25316">
        <w:rPr>
          <w:rFonts w:cs="Arial"/>
          <w:b/>
          <w:szCs w:val="20"/>
        </w:rPr>
        <w:t>ev</w:t>
      </w:r>
      <w:proofErr w:type="spellEnd"/>
      <w:r w:rsidRPr="00A25316">
        <w:rPr>
          <w:rFonts w:cs="Arial"/>
          <w:b/>
          <w:szCs w:val="20"/>
        </w:rPr>
        <w:t xml:space="preserve">) iz točke 8.2.2 tega navodila. </w:t>
      </w:r>
    </w:p>
    <w:p w14:paraId="6CB8D339" w14:textId="77777777" w:rsidR="00371295" w:rsidRDefault="00371295" w:rsidP="00371295">
      <w:pPr>
        <w:rPr>
          <w:rFonts w:cs="Arial"/>
          <w:szCs w:val="20"/>
        </w:rPr>
      </w:pPr>
    </w:p>
    <w:p w14:paraId="3F192020" w14:textId="77777777" w:rsidR="00944DE1" w:rsidRPr="004F31DE" w:rsidRDefault="00944DE1" w:rsidP="00944DE1">
      <w:pPr>
        <w:rPr>
          <w:rFonts w:cs="Arial"/>
          <w:szCs w:val="20"/>
        </w:rPr>
      </w:pPr>
      <w:r w:rsidRPr="00561D50">
        <w:rPr>
          <w:rFonts w:cs="Arial"/>
          <w:szCs w:val="20"/>
        </w:rPr>
        <w:t>V primeru</w:t>
      </w:r>
      <w:r>
        <w:rPr>
          <w:rFonts w:cs="Arial"/>
          <w:szCs w:val="20"/>
        </w:rPr>
        <w:t>, da</w:t>
      </w:r>
      <w:r w:rsidRPr="00CF4915">
        <w:rPr>
          <w:rFonts w:cs="Arial"/>
          <w:color w:val="7030A0"/>
          <w:szCs w:val="20"/>
        </w:rPr>
        <w:t xml:space="preserve"> </w:t>
      </w:r>
      <w:r w:rsidRPr="004F31DE">
        <w:rPr>
          <w:rFonts w:cs="Arial"/>
          <w:szCs w:val="20"/>
        </w:rPr>
        <w:t xml:space="preserve">ponudnik podizvajalca prijavi, mora ponudnik v ponudbi predložiti Dokazila za podizvajalca, </w:t>
      </w:r>
      <w:r w:rsidRPr="00C137D3">
        <w:rPr>
          <w:rFonts w:cs="Arial"/>
          <w:szCs w:val="20"/>
        </w:rPr>
        <w:t>navedena v točki 10.2.3 tega dela</w:t>
      </w:r>
      <w:r>
        <w:rPr>
          <w:rFonts w:cs="Arial"/>
          <w:szCs w:val="20"/>
        </w:rPr>
        <w:t xml:space="preserve"> razpisne dokumentacije.</w:t>
      </w:r>
    </w:p>
    <w:p w14:paraId="41F24F81" w14:textId="77777777" w:rsidR="00944DE1" w:rsidRPr="004F31DE" w:rsidRDefault="00944DE1" w:rsidP="00944DE1">
      <w:pPr>
        <w:rPr>
          <w:rFonts w:cs="Arial"/>
          <w:szCs w:val="20"/>
        </w:rPr>
      </w:pPr>
    </w:p>
    <w:p w14:paraId="07E0E694" w14:textId="77777777" w:rsidR="00944DE1" w:rsidRDefault="00944DE1" w:rsidP="00944DE1">
      <w:pPr>
        <w:rPr>
          <w:rFonts w:cs="Arial"/>
          <w:szCs w:val="20"/>
        </w:rPr>
      </w:pPr>
      <w:r w:rsidRPr="004F31DE">
        <w:rPr>
          <w:rFonts w:cs="Arial"/>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FA5FA8" w14:textId="77777777" w:rsidR="00944DE1" w:rsidRDefault="00944DE1" w:rsidP="00944DE1">
      <w:pPr>
        <w:rPr>
          <w:rFonts w:cs="Arial"/>
          <w:szCs w:val="20"/>
        </w:rPr>
      </w:pPr>
    </w:p>
    <w:p w14:paraId="07A36943" w14:textId="21335C38" w:rsidR="00291769" w:rsidRPr="004F31DE" w:rsidRDefault="00291769" w:rsidP="00A46005">
      <w:pPr>
        <w:pStyle w:val="Naslov3"/>
      </w:pPr>
      <w:bookmarkStart w:id="51" w:name="_Toc116372019"/>
      <w:r w:rsidRPr="004F31DE">
        <w:t>Uporaba zmogljivosti drugih subjektov</w:t>
      </w:r>
      <w:bookmarkEnd w:id="51"/>
    </w:p>
    <w:p w14:paraId="2309F327" w14:textId="77777777" w:rsidR="00291769" w:rsidRPr="004F31DE" w:rsidRDefault="00291769" w:rsidP="003E3E73">
      <w:pPr>
        <w:pStyle w:val="Odstavekseznama"/>
        <w:keepNext/>
        <w:spacing w:line="260" w:lineRule="exact"/>
        <w:ind w:left="0"/>
        <w:rPr>
          <w:rFonts w:cs="Arial"/>
          <w:szCs w:val="20"/>
        </w:rPr>
      </w:pPr>
    </w:p>
    <w:p w14:paraId="4FC1E16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5BF11C22" w14:textId="77777777" w:rsidR="008570B0" w:rsidRPr="00ED4593" w:rsidRDefault="008570B0" w:rsidP="003E3E73">
      <w:pPr>
        <w:pStyle w:val="Odstavekseznama"/>
        <w:keepNext/>
        <w:spacing w:line="260" w:lineRule="exact"/>
        <w:ind w:left="0"/>
        <w:rPr>
          <w:rFonts w:cs="Arial"/>
          <w:color w:val="000000" w:themeColor="text1"/>
          <w:szCs w:val="20"/>
        </w:rPr>
      </w:pPr>
    </w:p>
    <w:p w14:paraId="4BD13DE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53FF8C5" w14:textId="77777777" w:rsidR="008570B0" w:rsidRPr="00ED4593" w:rsidRDefault="008570B0" w:rsidP="003E3E73">
      <w:pPr>
        <w:rPr>
          <w:rFonts w:cs="Arial"/>
          <w:color w:val="000000" w:themeColor="text1"/>
          <w:szCs w:val="20"/>
        </w:rPr>
      </w:pPr>
    </w:p>
    <w:p w14:paraId="5254A054" w14:textId="52C96644"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3650F41" w14:textId="77777777" w:rsidR="00B40770" w:rsidRPr="00ED4593" w:rsidRDefault="00B40770" w:rsidP="003E3E73">
      <w:pPr>
        <w:rPr>
          <w:rFonts w:cs="Arial"/>
          <w:color w:val="000000" w:themeColor="text1"/>
          <w:szCs w:val="20"/>
        </w:rPr>
      </w:pPr>
    </w:p>
    <w:p w14:paraId="139788DD" w14:textId="26BBB781" w:rsidR="00AA4BA5" w:rsidRPr="00ED4593" w:rsidRDefault="009B7AC0" w:rsidP="00A46005">
      <w:pPr>
        <w:pStyle w:val="Naslov3"/>
      </w:pPr>
      <w:bookmarkStart w:id="52" w:name="_Toc116372020"/>
      <w:r w:rsidRPr="00ED4593">
        <w:t>T</w:t>
      </w:r>
      <w:r w:rsidR="00AA4BA5" w:rsidRPr="00ED4593">
        <w:t>uj</w:t>
      </w:r>
      <w:r w:rsidRPr="00ED4593">
        <w:t>i gospodarski subjekti</w:t>
      </w:r>
      <w:bookmarkEnd w:id="52"/>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04CBB643"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161BD11B"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4431A517"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F974A9B"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A1601B0" w14:textId="77777777" w:rsidR="00F9562F" w:rsidRPr="00ED4593" w:rsidRDefault="00F9562F" w:rsidP="003E3E73">
      <w:pPr>
        <w:rPr>
          <w:rFonts w:cs="Arial"/>
          <w:color w:val="000000" w:themeColor="text1"/>
          <w:szCs w:val="20"/>
        </w:rPr>
      </w:pPr>
    </w:p>
    <w:p w14:paraId="294B8D90" w14:textId="4D86AC68"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290EB52" w14:textId="77777777" w:rsidR="00CA7A01" w:rsidRPr="00ED4593" w:rsidRDefault="00CA7A01" w:rsidP="003E3E73">
      <w:pPr>
        <w:rPr>
          <w:rFonts w:cs="Arial"/>
          <w:color w:val="000000" w:themeColor="text1"/>
          <w:szCs w:val="20"/>
        </w:rPr>
      </w:pPr>
    </w:p>
    <w:p w14:paraId="36CD1C8C" w14:textId="617F8811"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1BE13380" w14:textId="77777777" w:rsidR="00F64172" w:rsidRDefault="00F64172" w:rsidP="003E3E73">
      <w:pPr>
        <w:rPr>
          <w:rFonts w:cs="Arial"/>
          <w:szCs w:val="20"/>
        </w:rPr>
      </w:pPr>
    </w:p>
    <w:p w14:paraId="75CCFDD9" w14:textId="78DEF16F"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1A706C9D" w14:textId="77777777" w:rsidR="00EA31B3" w:rsidRDefault="00EA31B3" w:rsidP="003E3E73">
      <w:pPr>
        <w:rPr>
          <w:rFonts w:cs="Arial"/>
          <w:szCs w:val="20"/>
        </w:rPr>
      </w:pPr>
    </w:p>
    <w:p w14:paraId="45EF2F64" w14:textId="7F91C84F" w:rsidR="00521CE8" w:rsidRDefault="00497757" w:rsidP="003E3E73">
      <w:pPr>
        <w:pStyle w:val="Naslov3"/>
        <w:rPr>
          <w:rFonts w:eastAsia="Calibri"/>
        </w:rPr>
      </w:pPr>
      <w:bookmarkStart w:id="53" w:name="_Toc62631373"/>
      <w:bookmarkStart w:id="54" w:name="_Toc62632283"/>
      <w:bookmarkStart w:id="55" w:name="_Toc62649976"/>
      <w:bookmarkStart w:id="56" w:name="_Toc116372021"/>
      <w:r w:rsidRPr="007D0264">
        <w:rPr>
          <w:rFonts w:eastAsia="Calibri"/>
        </w:rPr>
        <w:t>Variantne ponudbe</w:t>
      </w:r>
      <w:bookmarkEnd w:id="53"/>
      <w:bookmarkEnd w:id="54"/>
      <w:bookmarkEnd w:id="55"/>
      <w:bookmarkEnd w:id="56"/>
    </w:p>
    <w:p w14:paraId="16BE72EA" w14:textId="77777777" w:rsidR="00EA31B3" w:rsidRPr="00EA31B3" w:rsidRDefault="00EA31B3" w:rsidP="00EA31B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74075E48" w14:textId="2D77044C" w:rsidR="00FB6601" w:rsidRDefault="00FB6601" w:rsidP="003E3E73">
      <w:pPr>
        <w:rPr>
          <w:rFonts w:cs="Arial"/>
          <w:iCs/>
          <w:szCs w:val="20"/>
          <w:lang w:eastAsia="en-US"/>
        </w:rPr>
      </w:pPr>
    </w:p>
    <w:p w14:paraId="49ECAC6E" w14:textId="77777777" w:rsidR="00CC567C" w:rsidRDefault="00CC567C" w:rsidP="003E3E73">
      <w:pPr>
        <w:rPr>
          <w:rFonts w:cs="Arial"/>
          <w:iCs/>
          <w:szCs w:val="20"/>
          <w:lang w:eastAsia="en-US"/>
        </w:rPr>
      </w:pPr>
    </w:p>
    <w:p w14:paraId="0318E724" w14:textId="0F35EFE4" w:rsidR="00E0550E" w:rsidRDefault="00E0550E" w:rsidP="00972FEF">
      <w:pPr>
        <w:pStyle w:val="Naslov1"/>
      </w:pPr>
      <w:bookmarkStart w:id="57" w:name="_Toc116372022"/>
      <w:r>
        <w:lastRenderedPageBreak/>
        <w:t>FINANČNA ZAVAROVANJA</w:t>
      </w:r>
      <w:bookmarkEnd w:id="57"/>
      <w:r>
        <w:t xml:space="preserve"> </w:t>
      </w:r>
    </w:p>
    <w:p w14:paraId="676061BF" w14:textId="77777777" w:rsidR="00E0550E" w:rsidRPr="00E0550E" w:rsidRDefault="00E0550E" w:rsidP="00E0550E"/>
    <w:p w14:paraId="38CBE8C5" w14:textId="7482F723" w:rsidR="00E0550E" w:rsidRPr="003E4BD3" w:rsidRDefault="00C538F7" w:rsidP="0040434C">
      <w:pPr>
        <w:pStyle w:val="Naslov2"/>
      </w:pPr>
      <w:bookmarkStart w:id="58" w:name="_Toc116372023"/>
      <w:r w:rsidRPr="003E4BD3">
        <w:t>Dobra izvedba pogodbenih obveznosti</w:t>
      </w:r>
      <w:bookmarkEnd w:id="58"/>
    </w:p>
    <w:p w14:paraId="1F0126DC" w14:textId="0857C8A2" w:rsidR="00E0550E" w:rsidRDefault="00E0550E" w:rsidP="00E0550E"/>
    <w:p w14:paraId="1E23E837" w14:textId="0E38810D" w:rsidR="005A36E0" w:rsidRPr="005A36E0" w:rsidRDefault="005A36E0" w:rsidP="005A36E0">
      <w:pPr>
        <w:numPr>
          <w:ilvl w:val="12"/>
          <w:numId w:val="0"/>
        </w:numPr>
        <w:rPr>
          <w:rFonts w:cs="Arial"/>
          <w:szCs w:val="20"/>
          <w:lang w:eastAsia="en-US"/>
        </w:rPr>
      </w:pPr>
      <w:r w:rsidRPr="005A36E0">
        <w:rPr>
          <w:rFonts w:cs="Arial"/>
          <w:szCs w:val="20"/>
          <w:lang w:eastAsia="en-US"/>
        </w:rPr>
        <w:t xml:space="preserve">Izbrani ponudnik bo moral za zavarovanje </w:t>
      </w:r>
      <w:r w:rsidRPr="0081560B">
        <w:rPr>
          <w:rFonts w:cs="Arial"/>
          <w:szCs w:val="20"/>
          <w:lang w:eastAsia="en-US"/>
        </w:rPr>
        <w:t xml:space="preserve">dobre izvedbe pogodbenih obveznosti predložiti kavcijsko zavarovanje zavarovalnice ali bančno </w:t>
      </w:r>
      <w:r w:rsidRPr="0009038A">
        <w:rPr>
          <w:rFonts w:cs="Arial"/>
          <w:szCs w:val="20"/>
          <w:lang w:eastAsia="en-US"/>
        </w:rPr>
        <w:t>garancijo (</w:t>
      </w:r>
      <w:r w:rsidRPr="0009038A">
        <w:rPr>
          <w:rFonts w:cs="Arial"/>
          <w:szCs w:val="20"/>
        </w:rPr>
        <w:t xml:space="preserve">glej vzorec št. </w:t>
      </w:r>
      <w:r w:rsidR="00396E6A" w:rsidRPr="0009038A">
        <w:rPr>
          <w:rFonts w:cs="Arial"/>
          <w:szCs w:val="20"/>
        </w:rPr>
        <w:t>1</w:t>
      </w:r>
      <w:r w:rsidRPr="0009038A">
        <w:rPr>
          <w:rFonts w:cs="Arial"/>
          <w:szCs w:val="20"/>
        </w:rPr>
        <w:t>)</w:t>
      </w:r>
      <w:r w:rsidRPr="0009038A">
        <w:rPr>
          <w:rFonts w:cs="Arial"/>
          <w:szCs w:val="20"/>
          <w:lang w:eastAsia="en-US"/>
        </w:rPr>
        <w:t>,</w:t>
      </w:r>
      <w:r w:rsidRPr="00F45F95">
        <w:rPr>
          <w:rFonts w:cs="Arial"/>
          <w:szCs w:val="20"/>
          <w:lang w:eastAsia="en-US"/>
        </w:rPr>
        <w:t xml:space="preserve"> v</w:t>
      </w:r>
      <w:r w:rsidRPr="0081560B">
        <w:rPr>
          <w:rFonts w:cs="Arial"/>
          <w:szCs w:val="20"/>
          <w:lang w:eastAsia="en-US"/>
        </w:rPr>
        <w:t xml:space="preserve"> nadaljevanju: finančno zavarovanje za dobro izvedbo pogodbenih obveznosti, in </w:t>
      </w:r>
      <w:r w:rsidRPr="00904A05">
        <w:rPr>
          <w:rFonts w:cs="Arial"/>
          <w:szCs w:val="20"/>
          <w:lang w:eastAsia="en-US"/>
        </w:rPr>
        <w:t>sicer v 15 dneh po</w:t>
      </w:r>
      <w:r w:rsidRPr="0081560B">
        <w:rPr>
          <w:rFonts w:cs="Arial"/>
          <w:szCs w:val="20"/>
          <w:lang w:eastAsia="en-US"/>
        </w:rPr>
        <w:t xml:space="preserve"> obojestranskem</w:t>
      </w:r>
      <w:r w:rsidRPr="005A36E0">
        <w:rPr>
          <w:rFonts w:cs="Arial"/>
          <w:szCs w:val="20"/>
          <w:lang w:eastAsia="en-US"/>
        </w:rPr>
        <w:t xml:space="preserve"> podpisu pogodbe, v </w:t>
      </w:r>
      <w:r w:rsidRPr="0081560B">
        <w:rPr>
          <w:rFonts w:cs="Arial"/>
          <w:szCs w:val="20"/>
          <w:lang w:eastAsia="en-US"/>
        </w:rPr>
        <w:t>višini 5 % skupne</w:t>
      </w:r>
      <w:r w:rsidRPr="00AB2500">
        <w:rPr>
          <w:rFonts w:cs="Arial"/>
          <w:szCs w:val="20"/>
          <w:lang w:eastAsia="en-US"/>
        </w:rPr>
        <w:t xml:space="preserve"> pogodbene vrednosti z DDV.</w:t>
      </w:r>
      <w:r w:rsidRPr="005A36E0">
        <w:rPr>
          <w:rFonts w:cs="Arial"/>
          <w:szCs w:val="20"/>
          <w:lang w:eastAsia="en-US"/>
        </w:rPr>
        <w:t xml:space="preserve"> </w:t>
      </w:r>
    </w:p>
    <w:p w14:paraId="62903A5B"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21B8DA0" w14:textId="4FF99DCE" w:rsidR="005A36E0" w:rsidRPr="0040434C"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096FB9">
        <w:rPr>
          <w:rFonts w:cs="Arial"/>
          <w:color w:val="000000" w:themeColor="text1"/>
          <w:szCs w:val="20"/>
        </w:rPr>
        <w:t xml:space="preserve">Finančno zavarovanje za dobro izvedbo pogodbenih obveznosti mora veljati najmanj 30 dni po preteku </w:t>
      </w:r>
      <w:r w:rsidR="00817DA0" w:rsidRPr="00096FB9">
        <w:rPr>
          <w:rFonts w:cs="Arial"/>
          <w:color w:val="000000" w:themeColor="text1"/>
          <w:szCs w:val="20"/>
        </w:rPr>
        <w:t xml:space="preserve">roka </w:t>
      </w:r>
      <w:r w:rsidR="004B03A9" w:rsidRPr="00096FB9">
        <w:rPr>
          <w:rFonts w:cs="Arial"/>
          <w:color w:val="000000" w:themeColor="text1"/>
          <w:szCs w:val="20"/>
        </w:rPr>
        <w:t xml:space="preserve">za </w:t>
      </w:r>
      <w:r w:rsidR="004B03A9" w:rsidRPr="00EC6067">
        <w:rPr>
          <w:rFonts w:cs="Arial"/>
          <w:color w:val="000000" w:themeColor="text1"/>
          <w:szCs w:val="20"/>
        </w:rPr>
        <w:t>dobavo opreme</w:t>
      </w:r>
      <w:r w:rsidR="0040434C" w:rsidRPr="00EC6067">
        <w:rPr>
          <w:rFonts w:cs="Arial"/>
          <w:color w:val="000000" w:themeColor="text1"/>
          <w:szCs w:val="20"/>
        </w:rPr>
        <w:t xml:space="preserve"> </w:t>
      </w:r>
      <w:r w:rsidR="00F873CD" w:rsidRPr="00EC6067">
        <w:rPr>
          <w:rFonts w:cs="Arial"/>
          <w:color w:val="000000" w:themeColor="text1"/>
          <w:szCs w:val="20"/>
        </w:rPr>
        <w:t>in izvedb</w:t>
      </w:r>
      <w:r w:rsidR="00CE1E91" w:rsidRPr="00EC6067">
        <w:rPr>
          <w:rFonts w:cs="Arial"/>
          <w:color w:val="000000" w:themeColor="text1"/>
          <w:szCs w:val="20"/>
        </w:rPr>
        <w:t>o</w:t>
      </w:r>
      <w:r w:rsidR="00F873CD" w:rsidRPr="00EC6067">
        <w:rPr>
          <w:rFonts w:cs="Arial"/>
          <w:color w:val="000000" w:themeColor="text1"/>
          <w:szCs w:val="20"/>
        </w:rPr>
        <w:t xml:space="preserve"> storit</w:t>
      </w:r>
      <w:r w:rsidR="00CE1E91" w:rsidRPr="00EC6067">
        <w:rPr>
          <w:rFonts w:cs="Arial"/>
          <w:color w:val="000000" w:themeColor="text1"/>
          <w:szCs w:val="20"/>
        </w:rPr>
        <w:t>e</w:t>
      </w:r>
      <w:r w:rsidR="00EC6067" w:rsidRPr="00EC6067">
        <w:rPr>
          <w:rFonts w:cs="Arial"/>
          <w:color w:val="000000" w:themeColor="text1"/>
          <w:szCs w:val="20"/>
        </w:rPr>
        <w:t xml:space="preserve">v. </w:t>
      </w:r>
      <w:r w:rsidRPr="00EC6067">
        <w:rPr>
          <w:rFonts w:cs="Arial"/>
          <w:color w:val="000000" w:themeColor="text1"/>
          <w:szCs w:val="20"/>
        </w:rPr>
        <w:t>Predložitev</w:t>
      </w:r>
      <w:r w:rsidRPr="00096FB9">
        <w:rPr>
          <w:rFonts w:cs="Arial"/>
          <w:color w:val="000000" w:themeColor="text1"/>
          <w:szCs w:val="20"/>
        </w:rPr>
        <w:t xml:space="preserve"> finančnega zavarovanja za dobro izvedbo pogodbenih obveznosti je pogoj za veljavnost pogodbe.</w:t>
      </w:r>
    </w:p>
    <w:p w14:paraId="0615016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EE48551" w14:textId="0FB0EC5C" w:rsidR="005A36E0"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11682EB6" w14:textId="12D5FD0E" w:rsidR="00AF309C" w:rsidRDefault="00AF309C" w:rsidP="005A36E0">
      <w:pPr>
        <w:rPr>
          <w:rFonts w:cs="Arial"/>
          <w:szCs w:val="20"/>
          <w:lang w:eastAsia="en-US"/>
        </w:rPr>
      </w:pPr>
    </w:p>
    <w:p w14:paraId="4E519B03" w14:textId="77777777" w:rsidR="003D29BD" w:rsidRDefault="00B230A6" w:rsidP="003D29BD">
      <w:pPr>
        <w:pStyle w:val="Naslov2"/>
      </w:pPr>
      <w:bookmarkStart w:id="59" w:name="_Toc93250273"/>
      <w:bookmarkStart w:id="60" w:name="_Toc96584514"/>
      <w:bookmarkStart w:id="61" w:name="_Toc116372024"/>
      <w:r>
        <w:t>Odprava napak v garancijskem roku</w:t>
      </w:r>
      <w:bookmarkEnd w:id="59"/>
      <w:bookmarkEnd w:id="60"/>
      <w:bookmarkEnd w:id="61"/>
    </w:p>
    <w:p w14:paraId="4524D2A1" w14:textId="61FD5277" w:rsidR="00B230A6" w:rsidRPr="00440244" w:rsidRDefault="003D29BD" w:rsidP="003D29BD">
      <w:pPr>
        <w:pStyle w:val="Naslov2"/>
        <w:numPr>
          <w:ilvl w:val="0"/>
          <w:numId w:val="0"/>
        </w:numPr>
        <w:ind w:left="576"/>
      </w:pPr>
      <w:r w:rsidRPr="00440244">
        <w:t xml:space="preserve"> </w:t>
      </w:r>
    </w:p>
    <w:p w14:paraId="30B14DEB" w14:textId="3F34BC88" w:rsidR="00B230A6" w:rsidRPr="00F9725D" w:rsidRDefault="00B230A6" w:rsidP="00B230A6">
      <w:pPr>
        <w:rPr>
          <w:rFonts w:cs="Arial"/>
          <w:szCs w:val="20"/>
        </w:rPr>
      </w:pPr>
      <w:r w:rsidRPr="00F9725D">
        <w:rPr>
          <w:rFonts w:cs="Arial"/>
          <w:szCs w:val="20"/>
        </w:rPr>
        <w:t>Izbrani ponudnik bo moral za zavarovanje odprave napak v garancijskem roku predložiti kavcijsko zavarovanje zavaro</w:t>
      </w:r>
      <w:r>
        <w:rPr>
          <w:rFonts w:cs="Arial"/>
          <w:szCs w:val="20"/>
        </w:rPr>
        <w:t xml:space="preserve">valnice ali </w:t>
      </w:r>
      <w:r w:rsidRPr="00F45F95">
        <w:rPr>
          <w:rFonts w:cs="Arial"/>
          <w:szCs w:val="20"/>
        </w:rPr>
        <w:t xml:space="preserve">bančno </w:t>
      </w:r>
      <w:r w:rsidRPr="0009038A">
        <w:rPr>
          <w:rFonts w:cs="Arial"/>
          <w:szCs w:val="20"/>
        </w:rPr>
        <w:t xml:space="preserve">garancijo (glej vzorec št. </w:t>
      </w:r>
      <w:r w:rsidR="00396E6A" w:rsidRPr="0009038A">
        <w:rPr>
          <w:rFonts w:cs="Arial"/>
          <w:szCs w:val="20"/>
        </w:rPr>
        <w:t>2</w:t>
      </w:r>
      <w:r w:rsidRPr="0009038A">
        <w:rPr>
          <w:rFonts w:cs="Arial"/>
          <w:szCs w:val="20"/>
        </w:rPr>
        <w:t xml:space="preserve">), v </w:t>
      </w:r>
      <w:r w:rsidRPr="00417DC3">
        <w:rPr>
          <w:rFonts w:cs="Arial"/>
          <w:szCs w:val="20"/>
        </w:rPr>
        <w:t xml:space="preserve">nadaljevanju: finančno zavarovanje za odpravo napak v garancijskem roku, in sicer najkasneje v 8 dneh po podpisu zapisnika </w:t>
      </w:r>
      <w:r w:rsidRPr="00417DC3">
        <w:rPr>
          <w:rFonts w:cs="Arial"/>
          <w:color w:val="000000"/>
          <w:szCs w:val="20"/>
        </w:rPr>
        <w:t xml:space="preserve">o kakovostnem in količinskem </w:t>
      </w:r>
      <w:r w:rsidRPr="00B93B9A">
        <w:rPr>
          <w:rFonts w:cs="Arial"/>
          <w:color w:val="000000"/>
          <w:szCs w:val="20"/>
        </w:rPr>
        <w:t>prevzemu dobav</w:t>
      </w:r>
      <w:r w:rsidR="00A108FA" w:rsidRPr="00B93B9A">
        <w:rPr>
          <w:rFonts w:cs="Arial"/>
          <w:color w:val="000000"/>
          <w:szCs w:val="20"/>
        </w:rPr>
        <w:t>ljene</w:t>
      </w:r>
      <w:r w:rsidRPr="00B93B9A">
        <w:rPr>
          <w:rFonts w:cs="Arial"/>
          <w:color w:val="000000"/>
          <w:szCs w:val="20"/>
        </w:rPr>
        <w:t xml:space="preserve"> opreme</w:t>
      </w:r>
      <w:r w:rsidR="008D2F94" w:rsidRPr="00B93B9A">
        <w:rPr>
          <w:rFonts w:cs="Arial"/>
          <w:color w:val="000000"/>
          <w:szCs w:val="20"/>
        </w:rPr>
        <w:t xml:space="preserve"> in izvedenih storitev</w:t>
      </w:r>
      <w:r w:rsidRPr="00B93B9A">
        <w:rPr>
          <w:rFonts w:cs="Arial"/>
          <w:color w:val="000000"/>
          <w:szCs w:val="20"/>
        </w:rPr>
        <w:t>, v</w:t>
      </w:r>
      <w:r w:rsidRPr="00417DC3">
        <w:rPr>
          <w:rFonts w:cs="Arial"/>
          <w:color w:val="000000"/>
          <w:szCs w:val="20"/>
        </w:rPr>
        <w:t xml:space="preserve"> višini</w:t>
      </w:r>
      <w:r w:rsidRPr="00417DC3">
        <w:rPr>
          <w:rFonts w:cs="Arial"/>
          <w:szCs w:val="20"/>
        </w:rPr>
        <w:t xml:space="preserve"> 5 % skupne pogodbene vrednosti z DDV.</w:t>
      </w:r>
    </w:p>
    <w:p w14:paraId="1D070BA3" w14:textId="77777777" w:rsidR="00B230A6" w:rsidRPr="00F9725D" w:rsidRDefault="00B230A6" w:rsidP="00B230A6">
      <w:pPr>
        <w:rPr>
          <w:rFonts w:cs="Arial"/>
          <w:szCs w:val="20"/>
        </w:rPr>
      </w:pPr>
    </w:p>
    <w:p w14:paraId="325628D5" w14:textId="77777777" w:rsidR="00B230A6" w:rsidRPr="00F9725D" w:rsidRDefault="00B230A6" w:rsidP="00B230A6">
      <w:pPr>
        <w:rPr>
          <w:rFonts w:cs="Arial"/>
          <w:szCs w:val="20"/>
        </w:rPr>
      </w:pPr>
      <w:r w:rsidRPr="00F9725D">
        <w:rPr>
          <w:rFonts w:cs="Arial"/>
          <w:szCs w:val="20"/>
        </w:rPr>
        <w:t xml:space="preserve">Finančno zavarovanje za odpravo napak v garancijskem roku mora veljati še najmanj 30 dni po poteku garancijskega roka. </w:t>
      </w:r>
    </w:p>
    <w:p w14:paraId="2E694B32" w14:textId="77777777" w:rsidR="00B230A6" w:rsidRPr="00F9725D" w:rsidRDefault="00B230A6" w:rsidP="00B230A6">
      <w:pPr>
        <w:rPr>
          <w:rFonts w:cs="Arial"/>
          <w:szCs w:val="20"/>
        </w:rPr>
      </w:pPr>
    </w:p>
    <w:p w14:paraId="18769283" w14:textId="4584B319" w:rsidR="00B230A6" w:rsidRPr="00F9725D" w:rsidRDefault="00B230A6" w:rsidP="00B230A6">
      <w:pPr>
        <w:rPr>
          <w:rFonts w:cs="Arial"/>
          <w:szCs w:val="20"/>
        </w:rPr>
      </w:pPr>
      <w:r w:rsidRPr="00F9725D">
        <w:rPr>
          <w:rFonts w:cs="Arial"/>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CE494E">
        <w:rPr>
          <w:rFonts w:cs="Arial"/>
          <w:szCs w:val="20"/>
        </w:rPr>
        <w:t>.</w:t>
      </w:r>
    </w:p>
    <w:p w14:paraId="17DF5ACC" w14:textId="77777777" w:rsidR="00B230A6" w:rsidRPr="00F9725D" w:rsidRDefault="00B230A6" w:rsidP="00B230A6">
      <w:pPr>
        <w:rPr>
          <w:rFonts w:cs="Arial"/>
          <w:szCs w:val="20"/>
        </w:rPr>
      </w:pPr>
    </w:p>
    <w:p w14:paraId="2662962C" w14:textId="50C08E13" w:rsidR="00B230A6" w:rsidRDefault="00B230A6" w:rsidP="005A36E0">
      <w:pPr>
        <w:rPr>
          <w:rFonts w:cs="Arial"/>
          <w:szCs w:val="20"/>
        </w:rPr>
      </w:pPr>
      <w:r w:rsidRPr="00F9725D">
        <w:rPr>
          <w:rFonts w:cs="Arial"/>
          <w:szCs w:val="20"/>
        </w:rPr>
        <w:t xml:space="preserve">Naročnik ima pravico unovčiti finančno zavarovanje za odpravo napak v garancijskem roku, če ponudnik - izvajalec ne bo izvrševal garancijskih obveznosti. </w:t>
      </w:r>
    </w:p>
    <w:p w14:paraId="5CB94494" w14:textId="77777777" w:rsidR="00FE17C0" w:rsidRDefault="00FE17C0"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06B16C85" w14:textId="63A8C5CD"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F9CE249"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29DB4733" w14:textId="0FD770D8" w:rsid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Zgoraj naveden</w:t>
      </w:r>
      <w:r w:rsidR="00142972">
        <w:rPr>
          <w:rFonts w:cs="Arial"/>
          <w:color w:val="000000" w:themeColor="text1"/>
          <w:szCs w:val="20"/>
          <w:lang w:eastAsia="en-US"/>
        </w:rPr>
        <w:t>i</w:t>
      </w:r>
      <w:r w:rsidRPr="009536FA">
        <w:rPr>
          <w:rFonts w:cs="Arial"/>
          <w:color w:val="000000" w:themeColor="text1"/>
          <w:szCs w:val="20"/>
          <w:lang w:eastAsia="en-US"/>
        </w:rPr>
        <w:t xml:space="preserve"> finančn</w:t>
      </w:r>
      <w:r w:rsidR="00142972">
        <w:rPr>
          <w:rFonts w:cs="Arial"/>
          <w:color w:val="000000" w:themeColor="text1"/>
          <w:szCs w:val="20"/>
          <w:lang w:eastAsia="en-US"/>
        </w:rPr>
        <w:t>i</w:t>
      </w:r>
      <w:r w:rsidRPr="009536FA">
        <w:rPr>
          <w:rFonts w:cs="Arial"/>
          <w:color w:val="000000" w:themeColor="text1"/>
          <w:szCs w:val="20"/>
          <w:lang w:eastAsia="en-US"/>
        </w:rPr>
        <w:t xml:space="preserve"> zavarovanj</w:t>
      </w:r>
      <w:r w:rsidR="00142972">
        <w:rPr>
          <w:rFonts w:cs="Arial"/>
          <w:color w:val="000000" w:themeColor="text1"/>
          <w:szCs w:val="20"/>
          <w:lang w:eastAsia="en-US"/>
        </w:rPr>
        <w:t>i</w:t>
      </w:r>
      <w:r w:rsidRPr="009536FA">
        <w:rPr>
          <w:rFonts w:cs="Arial"/>
          <w:color w:val="000000" w:themeColor="text1"/>
          <w:szCs w:val="20"/>
          <w:lang w:eastAsia="en-US"/>
        </w:rPr>
        <w:t xml:space="preserve"> mora</w:t>
      </w:r>
      <w:r w:rsidR="00142972">
        <w:rPr>
          <w:rFonts w:cs="Arial"/>
          <w:color w:val="000000" w:themeColor="text1"/>
          <w:szCs w:val="20"/>
          <w:lang w:eastAsia="en-US"/>
        </w:rPr>
        <w:t>ta</w:t>
      </w:r>
      <w:r w:rsidRPr="009536FA">
        <w:rPr>
          <w:rFonts w:cs="Arial"/>
          <w:color w:val="000000" w:themeColor="text1"/>
          <w:szCs w:val="20"/>
          <w:lang w:eastAsia="en-US"/>
        </w:rPr>
        <w:t xml:space="preserve"> biti brezpogojn</w:t>
      </w:r>
      <w:r w:rsidR="00142972">
        <w:rPr>
          <w:rFonts w:cs="Arial"/>
          <w:color w:val="000000" w:themeColor="text1"/>
          <w:szCs w:val="20"/>
          <w:lang w:eastAsia="en-US"/>
        </w:rPr>
        <w:t>i</w:t>
      </w:r>
      <w:r w:rsidRPr="009536FA">
        <w:rPr>
          <w:rFonts w:cs="Arial"/>
          <w:color w:val="000000" w:themeColor="text1"/>
          <w:szCs w:val="20"/>
          <w:lang w:eastAsia="en-US"/>
        </w:rPr>
        <w:t xml:space="preserve"> in plačljiv</w:t>
      </w:r>
      <w:r w:rsidR="00142972">
        <w:rPr>
          <w:rFonts w:cs="Arial"/>
          <w:color w:val="000000" w:themeColor="text1"/>
          <w:szCs w:val="20"/>
          <w:lang w:eastAsia="en-US"/>
        </w:rPr>
        <w:t>i</w:t>
      </w:r>
      <w:r w:rsidRPr="009536FA">
        <w:rPr>
          <w:rFonts w:cs="Arial"/>
          <w:color w:val="000000" w:themeColor="text1"/>
          <w:szCs w:val="20"/>
          <w:lang w:eastAsia="en-US"/>
        </w:rPr>
        <w:t xml:space="preserve"> na prvi poziv, mora</w:t>
      </w:r>
      <w:r w:rsidR="00142972">
        <w:rPr>
          <w:rFonts w:cs="Arial"/>
          <w:color w:val="000000" w:themeColor="text1"/>
          <w:szCs w:val="20"/>
          <w:lang w:eastAsia="en-US"/>
        </w:rPr>
        <w:t>ta</w:t>
      </w:r>
      <w:r w:rsidRPr="009536FA">
        <w:rPr>
          <w:rFonts w:cs="Arial"/>
          <w:color w:val="000000" w:themeColor="text1"/>
          <w:szCs w:val="20"/>
          <w:lang w:eastAsia="en-US"/>
        </w:rPr>
        <w:t xml:space="preserve"> biti izdan</w:t>
      </w:r>
      <w:r w:rsidR="00142972">
        <w:rPr>
          <w:rFonts w:cs="Arial"/>
          <w:color w:val="000000" w:themeColor="text1"/>
          <w:szCs w:val="20"/>
          <w:lang w:eastAsia="en-US"/>
        </w:rPr>
        <w:t>i</w:t>
      </w:r>
      <w:r w:rsidRPr="009536FA">
        <w:rPr>
          <w:rFonts w:cs="Arial"/>
          <w:color w:val="000000" w:themeColor="text1"/>
          <w:szCs w:val="20"/>
          <w:lang w:eastAsia="en-US"/>
        </w:rPr>
        <w:t xml:space="preserve"> po vzorcu iz razpisne dokumentacije ter mora</w:t>
      </w:r>
      <w:r w:rsidR="00142972">
        <w:rPr>
          <w:rFonts w:cs="Arial"/>
          <w:color w:val="000000" w:themeColor="text1"/>
          <w:szCs w:val="20"/>
          <w:lang w:eastAsia="en-US"/>
        </w:rPr>
        <w:t>ta</w:t>
      </w:r>
      <w:r w:rsidRPr="009536FA">
        <w:rPr>
          <w:rFonts w:cs="Arial"/>
          <w:color w:val="000000" w:themeColor="text1"/>
          <w:szCs w:val="20"/>
          <w:lang w:eastAsia="en-US"/>
        </w:rPr>
        <w:t xml:space="preserve"> zanj</w:t>
      </w:r>
      <w:r w:rsidR="00142972">
        <w:rPr>
          <w:rFonts w:cs="Arial"/>
          <w:color w:val="000000" w:themeColor="text1"/>
          <w:szCs w:val="20"/>
          <w:lang w:eastAsia="en-US"/>
        </w:rPr>
        <w:t xml:space="preserve">u </w:t>
      </w:r>
      <w:r w:rsidRPr="009536FA">
        <w:rPr>
          <w:rFonts w:cs="Arial"/>
          <w:color w:val="000000" w:themeColor="text1"/>
          <w:szCs w:val="20"/>
          <w:lang w:eastAsia="en-US"/>
        </w:rPr>
        <w:t xml:space="preserve">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9536FA">
        <w:rPr>
          <w:rFonts w:cs="Arial"/>
          <w:color w:val="000000" w:themeColor="text1"/>
          <w:szCs w:val="20"/>
          <w:lang w:eastAsia="en-US"/>
        </w:rPr>
        <w:t>pdf</w:t>
      </w:r>
      <w:proofErr w:type="spellEnd"/>
      <w:r w:rsidRPr="009536FA">
        <w:rPr>
          <w:rFonts w:cs="Arial"/>
          <w:color w:val="000000" w:themeColor="text1"/>
          <w:szCs w:val="20"/>
          <w:lang w:eastAsia="en-US"/>
        </w:rPr>
        <w:t xml:space="preserve">. obliki, </w:t>
      </w:r>
      <w:r w:rsidRPr="009536FA">
        <w:rPr>
          <w:rFonts w:cs="Arial"/>
          <w:color w:val="000000" w:themeColor="text1"/>
          <w:szCs w:val="20"/>
          <w:u w:val="single"/>
          <w:lang w:eastAsia="en-US"/>
        </w:rPr>
        <w:t>zato morajo biti vnovčljiva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69C0AB03" w14:textId="6B31D023" w:rsidR="006E75EE" w:rsidRDefault="006E75EE" w:rsidP="009536FA">
      <w:pPr>
        <w:numPr>
          <w:ilvl w:val="12"/>
          <w:numId w:val="0"/>
        </w:numPr>
        <w:rPr>
          <w:rFonts w:cs="Arial"/>
          <w:color w:val="000000" w:themeColor="text1"/>
          <w:szCs w:val="20"/>
          <w:lang w:eastAsia="en-US"/>
        </w:rPr>
      </w:pPr>
    </w:p>
    <w:p w14:paraId="710ABA9C" w14:textId="43A5E217" w:rsidR="00E24C22" w:rsidRDefault="00E24C22" w:rsidP="009536FA">
      <w:pPr>
        <w:numPr>
          <w:ilvl w:val="12"/>
          <w:numId w:val="0"/>
        </w:numPr>
        <w:rPr>
          <w:rFonts w:cs="Arial"/>
          <w:color w:val="000000" w:themeColor="text1"/>
          <w:szCs w:val="20"/>
          <w:lang w:eastAsia="en-US"/>
        </w:rPr>
      </w:pPr>
    </w:p>
    <w:p w14:paraId="4DDF6A17" w14:textId="0EF5D71D" w:rsidR="00E24C22" w:rsidRDefault="00E24C22" w:rsidP="009536FA">
      <w:pPr>
        <w:numPr>
          <w:ilvl w:val="12"/>
          <w:numId w:val="0"/>
        </w:numPr>
        <w:rPr>
          <w:rFonts w:cs="Arial"/>
          <w:color w:val="000000" w:themeColor="text1"/>
          <w:szCs w:val="20"/>
          <w:lang w:eastAsia="en-US"/>
        </w:rPr>
      </w:pPr>
    </w:p>
    <w:p w14:paraId="084A3673" w14:textId="77777777" w:rsidR="00E24C22" w:rsidRDefault="00E24C22" w:rsidP="009536FA">
      <w:pPr>
        <w:numPr>
          <w:ilvl w:val="12"/>
          <w:numId w:val="0"/>
        </w:numPr>
        <w:rPr>
          <w:rFonts w:cs="Arial"/>
          <w:color w:val="000000" w:themeColor="text1"/>
          <w:szCs w:val="20"/>
          <w:lang w:eastAsia="en-US"/>
        </w:rPr>
      </w:pPr>
    </w:p>
    <w:p w14:paraId="555618A9" w14:textId="77777777" w:rsidR="00374B3D" w:rsidRPr="00E0550E" w:rsidRDefault="00374B3D" w:rsidP="00E0550E"/>
    <w:p w14:paraId="1CBA1908" w14:textId="59D608B5" w:rsidR="000D6492" w:rsidRPr="00972FEF" w:rsidRDefault="000D0C3F" w:rsidP="00972FEF">
      <w:pPr>
        <w:pStyle w:val="Naslov1"/>
      </w:pPr>
      <w:bookmarkStart w:id="62" w:name="_Toc116372025"/>
      <w:r w:rsidRPr="00453625">
        <w:lastRenderedPageBreak/>
        <w:t>OSTALA DOLOČILA V ZVEZI S POSTOPKOM JAVNEGA NAROČILA</w:t>
      </w:r>
      <w:bookmarkEnd w:id="62"/>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63" w:name="_Toc116372026"/>
      <w:r w:rsidRPr="00453625">
        <w:t>Obvestilo o odločitvi o oddaji naročila</w:t>
      </w:r>
      <w:bookmarkEnd w:id="63"/>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1E8300BF" w:rsidR="000D0C3F" w:rsidRPr="00453625" w:rsidRDefault="000D0C3F" w:rsidP="003E3E73">
      <w:pPr>
        <w:pStyle w:val="Naslov2"/>
        <w:spacing w:after="0"/>
        <w:ind w:left="567" w:hanging="567"/>
      </w:pPr>
      <w:bookmarkStart w:id="64" w:name="_Toc116372027"/>
      <w:r w:rsidRPr="00453625">
        <w:t xml:space="preserve">Sklenitev </w:t>
      </w:r>
      <w:r w:rsidR="009076A8">
        <w:rPr>
          <w:color w:val="000000" w:themeColor="text1"/>
        </w:rPr>
        <w:t>pogodbe</w:t>
      </w:r>
      <w:bookmarkEnd w:id="64"/>
      <w:r w:rsidR="008A1154" w:rsidRPr="00F00241">
        <w:rPr>
          <w:color w:val="000000" w:themeColor="text1"/>
        </w:rPr>
        <w:t xml:space="preserve"> </w:t>
      </w:r>
    </w:p>
    <w:p w14:paraId="2A70D492" w14:textId="55D94453" w:rsidR="00876D6B" w:rsidRDefault="00876D6B" w:rsidP="003E3E73">
      <w:pPr>
        <w:rPr>
          <w:rFonts w:cs="Arial"/>
          <w:szCs w:val="20"/>
        </w:rPr>
      </w:pPr>
    </w:p>
    <w:p w14:paraId="538D284C" w14:textId="7FA9F9C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694FC273" w14:textId="4E4E97A1"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33E3A3A0"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77777777" w:rsidR="00A66441" w:rsidRPr="00F00241" w:rsidRDefault="00A66441" w:rsidP="003E3E73">
      <w:pPr>
        <w:rPr>
          <w:rFonts w:cs="Arial"/>
          <w:color w:val="000000" w:themeColor="text1"/>
          <w:szCs w:val="20"/>
        </w:rPr>
      </w:pPr>
    </w:p>
    <w:p w14:paraId="22FC5A0C" w14:textId="3056820D"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6663E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6663ED">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A9230A">
        <w:rPr>
          <w:rFonts w:cs="Arial"/>
          <w:color w:val="000000" w:themeColor="text1"/>
          <w:szCs w:val="20"/>
        </w:rPr>
        <w:t xml:space="preserve">pogodbe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A9230A">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59A41FD3" w14:textId="776D7B0E" w:rsidR="00876D6B" w:rsidRPr="00F00241" w:rsidRDefault="00876D6B" w:rsidP="003E3E73">
      <w:pPr>
        <w:rPr>
          <w:rFonts w:cs="Arial"/>
          <w:b/>
          <w:color w:val="000000" w:themeColor="text1"/>
          <w:szCs w:val="20"/>
        </w:rPr>
      </w:pPr>
    </w:p>
    <w:p w14:paraId="0865C037" w14:textId="68FF3285"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567ABD03"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3DB1F5DB" w14:textId="6F31A8B9" w:rsidR="00184758" w:rsidRDefault="00184758" w:rsidP="003E3E73">
      <w:pPr>
        <w:rPr>
          <w:rFonts w:cs="Arial"/>
          <w:b/>
          <w:color w:val="000000" w:themeColor="text1"/>
          <w:szCs w:val="20"/>
        </w:rPr>
      </w:pPr>
    </w:p>
    <w:p w14:paraId="7CC0AF2A" w14:textId="31DB0270" w:rsidR="00184758" w:rsidRPr="00ED4593" w:rsidRDefault="00184758" w:rsidP="00184758">
      <w:pPr>
        <w:pStyle w:val="Naslov2"/>
        <w:spacing w:after="0"/>
        <w:rPr>
          <w:color w:val="000000" w:themeColor="text1"/>
        </w:rPr>
      </w:pPr>
      <w:bookmarkStart w:id="65" w:name="_Toc97551184"/>
      <w:bookmarkStart w:id="66" w:name="_Toc116372028"/>
      <w:r w:rsidRPr="00ED4593">
        <w:rPr>
          <w:color w:val="000000" w:themeColor="text1"/>
        </w:rPr>
        <w:t>Predčasno prenehanje pogodbe</w:t>
      </w:r>
      <w:bookmarkEnd w:id="65"/>
      <w:bookmarkEnd w:id="66"/>
    </w:p>
    <w:p w14:paraId="070CEC07" w14:textId="77777777" w:rsidR="00184758" w:rsidRPr="00ED4593" w:rsidRDefault="00184758" w:rsidP="00184758">
      <w:pPr>
        <w:rPr>
          <w:rFonts w:cs="Arial"/>
          <w:b/>
          <w:color w:val="000000" w:themeColor="text1"/>
          <w:szCs w:val="20"/>
        </w:rPr>
      </w:pPr>
    </w:p>
    <w:p w14:paraId="1EFF33BC" w14:textId="3C5B820A"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3A7B23B" w14:textId="77777777" w:rsidR="008B7543" w:rsidRDefault="008B7543" w:rsidP="00184758">
      <w:pPr>
        <w:rPr>
          <w:rFonts w:cs="Arial"/>
          <w:color w:val="000000" w:themeColor="text1"/>
          <w:szCs w:val="20"/>
        </w:rPr>
      </w:pPr>
    </w:p>
    <w:p w14:paraId="3F70789B" w14:textId="5CF02426" w:rsidR="00184758" w:rsidRPr="00ED4593" w:rsidRDefault="00184758" w:rsidP="00184758">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1DD008C" w14:textId="77777777" w:rsidR="00FE57DA" w:rsidRDefault="00FE57DA" w:rsidP="003E3E73">
      <w:pPr>
        <w:rPr>
          <w:rFonts w:cs="Arial"/>
          <w:szCs w:val="20"/>
        </w:rPr>
      </w:pPr>
    </w:p>
    <w:p w14:paraId="1F560E1D" w14:textId="4A6CF30A" w:rsidR="00E4089B" w:rsidRPr="0024505E" w:rsidRDefault="00E4089B" w:rsidP="008453A5">
      <w:pPr>
        <w:pStyle w:val="Naslov2"/>
        <w:rPr>
          <w:i/>
        </w:rPr>
      </w:pPr>
      <w:bookmarkStart w:id="67" w:name="_Toc116372029"/>
      <w:r w:rsidRPr="00E4089B">
        <w:t>Spoštovanje hišnega reda in varovanje podatkov naročnika</w:t>
      </w:r>
      <w:bookmarkEnd w:id="67"/>
    </w:p>
    <w:p w14:paraId="71B8D42F" w14:textId="5AB1017D" w:rsidR="00E4089B" w:rsidRDefault="00E4089B" w:rsidP="00E4089B"/>
    <w:p w14:paraId="02D59B1B" w14:textId="77777777" w:rsidR="00E4089B" w:rsidRPr="00E4089B" w:rsidRDefault="00E4089B" w:rsidP="00E4089B">
      <w:r w:rsidRPr="00E4089B">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w:t>
      </w:r>
      <w:r w:rsidRPr="00E4089B">
        <w:lastRenderedPageBreak/>
        <w:t>podatkov policije spoštovali ter varovali vse podatke, ki jim bodo posredovani vezano na izvajanje pogodbenih del.</w:t>
      </w:r>
    </w:p>
    <w:p w14:paraId="57AC0F1C" w14:textId="77777777" w:rsidR="00E4089B" w:rsidRPr="00E4089B" w:rsidRDefault="00E4089B" w:rsidP="00E4089B"/>
    <w:p w14:paraId="7ECC76C5" w14:textId="3DA0B82A" w:rsidR="00E4089B" w:rsidRPr="00794E15" w:rsidRDefault="00E4089B" w:rsidP="00E4089B">
      <w:r w:rsidRPr="00E4089B">
        <w:t xml:space="preserve">Izbrani </w:t>
      </w:r>
      <w:r w:rsidRPr="00584FCB">
        <w:t xml:space="preserve">ponudnik bo </w:t>
      </w:r>
      <w:r w:rsidRPr="002C3C2C">
        <w:t xml:space="preserve">moral v skladu z zgoraj navedenim, pred sklenitvijo pogodbe naročniku posredovati podpisane izjave </w:t>
      </w:r>
      <w:r w:rsidRPr="00794E15">
        <w:t xml:space="preserve">delavcev (Priloga št. </w:t>
      </w:r>
      <w:r w:rsidR="002519B7" w:rsidRPr="00794E15">
        <w:t>10</w:t>
      </w:r>
      <w:r w:rsidRPr="00794E15">
        <w:t>).</w:t>
      </w:r>
    </w:p>
    <w:p w14:paraId="04F54CFF" w14:textId="77777777" w:rsidR="00E4089B" w:rsidRPr="00794E15" w:rsidRDefault="00E4089B" w:rsidP="00E4089B"/>
    <w:p w14:paraId="519775A1" w14:textId="2FAF6BAA" w:rsidR="00E4089B" w:rsidRPr="00794E15" w:rsidRDefault="00E4089B" w:rsidP="00E4089B">
      <w:r w:rsidRPr="00794E15">
        <w:t>Izvleček hišnega reda je kot posebna datoteka dostopen na istem mestu kot ta razpisna dokumentacija.</w:t>
      </w:r>
    </w:p>
    <w:p w14:paraId="67DEA707" w14:textId="77777777" w:rsidR="00BB5D9E" w:rsidRPr="00794E15" w:rsidRDefault="00BB5D9E" w:rsidP="00E4089B"/>
    <w:p w14:paraId="14AE474D" w14:textId="29361906" w:rsidR="002E3E88" w:rsidRPr="00794E15" w:rsidRDefault="002E3E88" w:rsidP="002E3E88">
      <w:pPr>
        <w:pStyle w:val="Naslov2"/>
      </w:pPr>
      <w:bookmarkStart w:id="68" w:name="_Toc93250279"/>
      <w:bookmarkStart w:id="69" w:name="_Toc96584520"/>
      <w:bookmarkStart w:id="70" w:name="_Toc116372030"/>
      <w:r w:rsidRPr="00794E15">
        <w:t>Varnostno preverjanje delavcev</w:t>
      </w:r>
      <w:bookmarkEnd w:id="68"/>
      <w:bookmarkEnd w:id="69"/>
      <w:bookmarkEnd w:id="70"/>
    </w:p>
    <w:p w14:paraId="7CF2060C" w14:textId="77777777" w:rsidR="002E3E88" w:rsidRPr="00794E15" w:rsidRDefault="002E3E88" w:rsidP="002E3E88">
      <w:pPr>
        <w:keepNext/>
        <w:ind w:left="567"/>
        <w:outlineLvl w:val="1"/>
        <w:rPr>
          <w:rFonts w:cs="Arial"/>
          <w:b/>
          <w:bCs/>
          <w:iCs/>
          <w:sz w:val="22"/>
        </w:rPr>
      </w:pPr>
    </w:p>
    <w:p w14:paraId="6BDEF996" w14:textId="4B747ED2" w:rsidR="002E3E88" w:rsidRPr="00794E15" w:rsidRDefault="002E3E88" w:rsidP="002E3E88">
      <w:pPr>
        <w:rPr>
          <w:rFonts w:cs="Arial"/>
          <w:color w:val="000000"/>
          <w:szCs w:val="20"/>
        </w:rPr>
      </w:pPr>
      <w:r w:rsidRPr="00794E15">
        <w:rPr>
          <w:rFonts w:cs="Arial"/>
          <w:color w:val="000000"/>
          <w:szCs w:val="20"/>
        </w:rPr>
        <w:t xml:space="preserve">Zaradi učinkovitega zagotavljanja </w:t>
      </w:r>
      <w:r w:rsidRPr="00794E15">
        <w:rPr>
          <w:rFonts w:cs="Arial"/>
          <w:szCs w:val="20"/>
        </w:rPr>
        <w:t xml:space="preserve">notranje varnosti in varovanja organizacijske integritete Policije, bo v skladu z določbami 51. člena </w:t>
      </w:r>
      <w:r w:rsidRPr="00794E15">
        <w:rPr>
          <w:rFonts w:cs="Arial"/>
          <w:color w:val="000000"/>
          <w:szCs w:val="20"/>
        </w:rPr>
        <w:t xml:space="preserve">Zakon o organiziranosti in delu v policiji (Uradni list RS, št. 15/13, 11/14, 86/15, 77/16, 77/17, 36/19, 66/19 – ZDZ, 200/20 in 172/2021, v nadaljevanju: </w:t>
      </w:r>
      <w:proofErr w:type="spellStart"/>
      <w:r w:rsidRPr="00794E15">
        <w:rPr>
          <w:rFonts w:cs="Arial"/>
          <w:color w:val="000000"/>
          <w:szCs w:val="20"/>
        </w:rPr>
        <w:t>ZODPol</w:t>
      </w:r>
      <w:proofErr w:type="spellEnd"/>
      <w:r w:rsidRPr="00794E15">
        <w:rPr>
          <w:rFonts w:cs="Arial"/>
          <w:color w:val="000000"/>
          <w:szCs w:val="20"/>
        </w:rPr>
        <w:t xml:space="preserve">) </w:t>
      </w:r>
      <w:r w:rsidRPr="00794E15">
        <w:rPr>
          <w:rFonts w:cs="Arial"/>
          <w:szCs w:val="20"/>
        </w:rPr>
        <w:t xml:space="preserve">Policija izvedla varnostno preverjanje oseb, </w:t>
      </w:r>
      <w:r w:rsidRPr="00794E15">
        <w:rPr>
          <w:rFonts w:cs="Arial"/>
          <w:color w:val="000000"/>
          <w:szCs w:val="20"/>
        </w:rPr>
        <w:t xml:space="preserve">ki bodo opravljale dela za policijo ali v prostorih policije (v nadaljevanju: delavci) na podlagi četrtega odstavka 32.a člena </w:t>
      </w:r>
      <w:proofErr w:type="spellStart"/>
      <w:r w:rsidRPr="00794E15">
        <w:rPr>
          <w:rFonts w:cs="Arial"/>
          <w:color w:val="000000"/>
          <w:szCs w:val="20"/>
        </w:rPr>
        <w:t>ZODPol</w:t>
      </w:r>
      <w:proofErr w:type="spellEnd"/>
      <w:r w:rsidR="001F5F09" w:rsidRPr="00794E15">
        <w:rPr>
          <w:rFonts w:cs="Arial"/>
          <w:color w:val="000000"/>
          <w:szCs w:val="20"/>
        </w:rPr>
        <w:t>.</w:t>
      </w:r>
    </w:p>
    <w:p w14:paraId="44BA14A6" w14:textId="1CEE8A0E" w:rsidR="001F5F09" w:rsidRPr="00794E15" w:rsidRDefault="001F5F09" w:rsidP="001F5F09">
      <w:pPr>
        <w:pStyle w:val="Odstavekseznama"/>
        <w:keepNext/>
        <w:spacing w:line="240" w:lineRule="atLeast"/>
        <w:ind w:left="0"/>
        <w:rPr>
          <w:rFonts w:cs="Arial"/>
          <w:color w:val="000000"/>
          <w:szCs w:val="20"/>
          <w:lang w:eastAsia="sl-SI"/>
        </w:rPr>
      </w:pPr>
    </w:p>
    <w:p w14:paraId="6CB747CF" w14:textId="56DD29E4" w:rsidR="00FF2CE5" w:rsidRPr="00794E15" w:rsidRDefault="00FF2CE5" w:rsidP="00FF2CE5">
      <w:pPr>
        <w:pStyle w:val="Odstavekseznama"/>
        <w:keepNext/>
        <w:spacing w:line="260" w:lineRule="exact"/>
        <w:ind w:left="0"/>
        <w:rPr>
          <w:rFonts w:cs="Arial"/>
          <w:color w:val="000000"/>
          <w:szCs w:val="20"/>
        </w:rPr>
      </w:pPr>
      <w:r w:rsidRPr="00794E15">
        <w:rPr>
          <w:rFonts w:cs="Arial"/>
          <w:color w:val="000000"/>
          <w:szCs w:val="20"/>
        </w:rPr>
        <w:t xml:space="preserve">Ponudnik mora v ponudbi predložiti seznam predstavnikov ponudnika - v obrazcu ESPD ter Seznam oseb, ki bodo opravljale dela za policijo ali v prostorih policije (v nadaljevanju: delavci) – v obrazcu iz Priloge št. </w:t>
      </w:r>
      <w:r w:rsidR="000A5850">
        <w:rPr>
          <w:rFonts w:cs="Arial"/>
          <w:color w:val="000000"/>
          <w:szCs w:val="20"/>
        </w:rPr>
        <w:t>9</w:t>
      </w:r>
      <w:r w:rsidRPr="00794E15">
        <w:rPr>
          <w:rFonts w:cs="Arial"/>
          <w:color w:val="000000"/>
          <w:szCs w:val="20"/>
        </w:rPr>
        <w:t xml:space="preserve">. V slednjem mora ponudnik navesti delavce ponudnika in delavce morebitnega podizvajalca oz. drugega subjekta, na katerega kapacitete se sklicuje. </w:t>
      </w:r>
    </w:p>
    <w:p w14:paraId="1BA8416E" w14:textId="77777777" w:rsidR="002E3E88" w:rsidRPr="00794E15" w:rsidRDefault="002E3E88" w:rsidP="002E3E88">
      <w:pPr>
        <w:keepNext/>
        <w:contextualSpacing/>
        <w:rPr>
          <w:rFonts w:cs="Arial"/>
          <w:color w:val="000000"/>
          <w:szCs w:val="20"/>
          <w:lang w:eastAsia="en-US"/>
        </w:rPr>
      </w:pPr>
    </w:p>
    <w:p w14:paraId="20E2E8C3" w14:textId="2EF2CA0B" w:rsidR="002E3E88" w:rsidRPr="00794E15" w:rsidRDefault="002E3E88" w:rsidP="002E3E88">
      <w:pPr>
        <w:keepNext/>
        <w:contextualSpacing/>
        <w:rPr>
          <w:rFonts w:cs="Arial"/>
          <w:color w:val="000000"/>
          <w:szCs w:val="20"/>
          <w:lang w:eastAsia="en-US"/>
        </w:rPr>
      </w:pPr>
      <w:r w:rsidRPr="00794E15">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C08457A" w14:textId="77777777" w:rsidR="002E3E88" w:rsidRPr="00794E15" w:rsidRDefault="002E3E88" w:rsidP="002E3E88">
      <w:pPr>
        <w:rPr>
          <w:rFonts w:cs="Arial"/>
          <w:color w:val="000000"/>
          <w:szCs w:val="20"/>
        </w:rPr>
      </w:pPr>
    </w:p>
    <w:p w14:paraId="245E1B7C" w14:textId="18190176" w:rsidR="002E3E88" w:rsidRPr="002E3E88" w:rsidRDefault="002E3E88" w:rsidP="002E3E88">
      <w:pPr>
        <w:rPr>
          <w:rFonts w:cs="Arial"/>
          <w:szCs w:val="20"/>
        </w:rPr>
      </w:pPr>
      <w:r w:rsidRPr="00794E15">
        <w:rPr>
          <w:rFonts w:cs="Arial"/>
          <w:color w:val="00000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w:t>
      </w:r>
      <w:r w:rsidR="00FD1758" w:rsidRPr="00794E15">
        <w:rPr>
          <w:rFonts w:cs="Arial"/>
          <w:color w:val="000000"/>
          <w:szCs w:val="20"/>
        </w:rPr>
        <w:t xml:space="preserve"> </w:t>
      </w:r>
      <w:r w:rsidR="002519B7" w:rsidRPr="00794E15">
        <w:rPr>
          <w:rFonts w:cs="Arial"/>
          <w:color w:val="000000"/>
          <w:szCs w:val="20"/>
        </w:rPr>
        <w:t>9</w:t>
      </w:r>
      <w:r w:rsidRPr="00794E15">
        <w:rPr>
          <w:rFonts w:cs="Arial"/>
          <w:color w:val="000000"/>
          <w:szCs w:val="20"/>
        </w:rPr>
        <w:t xml:space="preserve">). Omenjeno soglasje za varnostno preverjanje in vprašalnik sta kot posebni datoteki dostopna na istem mestu kot ta del razpisne </w:t>
      </w:r>
      <w:r w:rsidRPr="00794E15">
        <w:rPr>
          <w:rFonts w:cs="Arial"/>
          <w:szCs w:val="20"/>
        </w:rPr>
        <w:t>dokumentacije. Delavci bodo preverjeni najkasneje pred začetkom izvajanja</w:t>
      </w:r>
      <w:r w:rsidRPr="00040A0D">
        <w:rPr>
          <w:rFonts w:cs="Arial"/>
          <w:szCs w:val="20"/>
        </w:rPr>
        <w:t xml:space="preserve"> pogodbenih del.</w:t>
      </w:r>
      <w:r w:rsidRPr="002E3E88">
        <w:rPr>
          <w:rFonts w:cs="Arial"/>
          <w:szCs w:val="20"/>
        </w:rPr>
        <w:t xml:space="preserve"> </w:t>
      </w:r>
    </w:p>
    <w:p w14:paraId="4951266F" w14:textId="77777777" w:rsidR="002E3E88" w:rsidRPr="002E3E88" w:rsidRDefault="002E3E88" w:rsidP="002E3E88">
      <w:pPr>
        <w:rPr>
          <w:rFonts w:cs="Arial"/>
          <w:color w:val="000000"/>
          <w:szCs w:val="20"/>
        </w:rPr>
      </w:pPr>
    </w:p>
    <w:p w14:paraId="493C479E" w14:textId="77777777" w:rsidR="002E3E88" w:rsidRPr="002E3E88" w:rsidRDefault="002E3E88" w:rsidP="002E3E88">
      <w:pPr>
        <w:keepNext/>
        <w:contextualSpacing/>
        <w:rPr>
          <w:rFonts w:cs="Arial"/>
          <w:color w:val="000000"/>
          <w:szCs w:val="20"/>
        </w:rPr>
      </w:pPr>
      <w:r w:rsidRPr="002E3E88">
        <w:rPr>
          <w:rFonts w:cs="Arial"/>
          <w:color w:val="000000"/>
          <w:szCs w:val="20"/>
        </w:rPr>
        <w:t xml:space="preserve">Ponudnik bo moral navedeno poslati na naslednji način: </w:t>
      </w:r>
    </w:p>
    <w:p w14:paraId="28944354" w14:textId="77777777" w:rsidR="002E3E88" w:rsidRPr="002E3E88" w:rsidRDefault="002E3E88" w:rsidP="002E3E88">
      <w:pPr>
        <w:keepNext/>
        <w:numPr>
          <w:ilvl w:val="0"/>
          <w:numId w:val="23"/>
        </w:numPr>
        <w:contextualSpacing/>
        <w:rPr>
          <w:rFonts w:cs="Arial"/>
          <w:color w:val="000000"/>
          <w:szCs w:val="20"/>
        </w:rPr>
      </w:pPr>
      <w:r w:rsidRPr="002E3E88">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2E3E88">
        <w:rPr>
          <w:rFonts w:cs="Arial"/>
          <w:color w:val="000000"/>
          <w:szCs w:val="20"/>
        </w:rPr>
        <w:t>ZODPol</w:t>
      </w:r>
      <w:proofErr w:type="spellEnd"/>
      <w:r w:rsidRPr="002E3E88">
        <w:rPr>
          <w:rFonts w:cs="Arial"/>
          <w:color w:val="000000"/>
          <w:szCs w:val="20"/>
        </w:rPr>
        <w:t xml:space="preserve"> in Soglasje"</w:t>
      </w:r>
      <w:r w:rsidRPr="002E3E88">
        <w:rPr>
          <w:rFonts w:cs="Arial"/>
          <w:color w:val="000000"/>
          <w:szCs w:val="20"/>
          <w:lang w:eastAsia="en-US"/>
        </w:rPr>
        <w:t xml:space="preserve">, </w:t>
      </w:r>
      <w:r w:rsidRPr="002E3E88">
        <w:rPr>
          <w:rFonts w:cs="Arial"/>
          <w:color w:val="000000"/>
          <w:szCs w:val="20"/>
        </w:rPr>
        <w:t xml:space="preserve">ter pripisal ime in priimek osebe, ki je izpolnila vprašalnik; </w:t>
      </w:r>
    </w:p>
    <w:p w14:paraId="5AE7B991" w14:textId="411531BA" w:rsidR="002E3E88" w:rsidRPr="00C837E1" w:rsidRDefault="002E3E88" w:rsidP="00C837E1">
      <w:pPr>
        <w:keepNext/>
        <w:numPr>
          <w:ilvl w:val="0"/>
          <w:numId w:val="23"/>
        </w:numPr>
        <w:contextualSpacing/>
        <w:rPr>
          <w:rFonts w:cs="Arial"/>
          <w:color w:val="000000"/>
          <w:szCs w:val="20"/>
        </w:rPr>
      </w:pPr>
      <w:r w:rsidRPr="002E3E88">
        <w:rPr>
          <w:rFonts w:cs="Arial"/>
          <w:color w:val="000000"/>
          <w:szCs w:val="20"/>
        </w:rPr>
        <w:t>zaprto kuverto oziroma zaprte kuverte (v primeru večjega števila) iz prejšnje točke bo vložil v novo kuverto, ter le-to označil z navedbo "opravljanje del za policijo, številka zadeve</w:t>
      </w:r>
      <w:r w:rsidR="00C837E1">
        <w:rPr>
          <w:rFonts w:cs="Arial"/>
          <w:color w:val="000000"/>
          <w:szCs w:val="20"/>
        </w:rPr>
        <w:t xml:space="preserve">                   </w:t>
      </w:r>
      <w:r w:rsidRPr="000945B7">
        <w:rPr>
          <w:rFonts w:cs="Arial"/>
          <w:color w:val="000000"/>
          <w:szCs w:val="20"/>
        </w:rPr>
        <w:t>430-</w:t>
      </w:r>
      <w:r w:rsidR="00DD330D">
        <w:rPr>
          <w:rFonts w:cs="Arial"/>
          <w:color w:val="000000"/>
          <w:szCs w:val="20"/>
        </w:rPr>
        <w:t>950</w:t>
      </w:r>
      <w:r w:rsidRPr="000945B7">
        <w:rPr>
          <w:rFonts w:cs="Arial"/>
          <w:color w:val="000000"/>
          <w:szCs w:val="20"/>
        </w:rPr>
        <w:t>/202</w:t>
      </w:r>
      <w:r w:rsidR="00C837E1" w:rsidRPr="000945B7">
        <w:rPr>
          <w:rFonts w:cs="Arial"/>
          <w:color w:val="000000"/>
          <w:szCs w:val="20"/>
        </w:rPr>
        <w:t>2</w:t>
      </w:r>
      <w:r w:rsidRPr="000945B7">
        <w:rPr>
          <w:rFonts w:cs="Arial"/>
          <w:color w:val="000000"/>
          <w:szCs w:val="20"/>
        </w:rPr>
        <w:t>", ter</w:t>
      </w:r>
      <w:r w:rsidRPr="00027CAB">
        <w:rPr>
          <w:rFonts w:cs="Arial"/>
          <w:color w:val="000000"/>
          <w:szCs w:val="20"/>
        </w:rPr>
        <w:t xml:space="preserve"> jo poslal</w:t>
      </w:r>
      <w:r w:rsidRPr="00C837E1">
        <w:rPr>
          <w:rFonts w:cs="Arial"/>
          <w:color w:val="000000"/>
          <w:szCs w:val="20"/>
        </w:rPr>
        <w:t xml:space="preserve"> v roku, ki ga bo določil naročnik (predvidoma 3 – 5 dni), na naslov: Ministrstvo za notranje zadeve, Štefanova ulica 2, 1000 Ljubljana.</w:t>
      </w:r>
    </w:p>
    <w:p w14:paraId="06C6D788" w14:textId="77777777" w:rsidR="002E3E88" w:rsidRPr="002E3E88" w:rsidRDefault="002E3E88" w:rsidP="002E3E88">
      <w:pPr>
        <w:rPr>
          <w:rFonts w:cs="Arial"/>
          <w:color w:val="000000"/>
          <w:szCs w:val="20"/>
        </w:rPr>
      </w:pPr>
    </w:p>
    <w:p w14:paraId="15472672" w14:textId="77777777" w:rsidR="002E3E88" w:rsidRPr="002E3E88" w:rsidRDefault="002E3E88" w:rsidP="002E3E88">
      <w:pPr>
        <w:rPr>
          <w:rFonts w:cs="Arial"/>
          <w:color w:val="000000"/>
          <w:szCs w:val="20"/>
        </w:rPr>
      </w:pPr>
      <w:r w:rsidRPr="002E3E88">
        <w:rPr>
          <w:rFonts w:cs="Arial"/>
          <w:color w:val="000000"/>
          <w:szCs w:val="20"/>
        </w:rPr>
        <w:t>V primeru, da ponudnik navedenega ne bo posredoval na zgoraj opisani način, naročnik ne zagotavlja ustreznega varovanja osebnih podatkov.</w:t>
      </w:r>
    </w:p>
    <w:p w14:paraId="659A9311" w14:textId="77777777" w:rsidR="002E3E88" w:rsidRPr="002E3E88" w:rsidRDefault="002E3E88" w:rsidP="002E3E88">
      <w:pPr>
        <w:rPr>
          <w:rFonts w:cs="Arial"/>
          <w:color w:val="000000"/>
          <w:szCs w:val="20"/>
        </w:rPr>
      </w:pPr>
    </w:p>
    <w:p w14:paraId="7608E118" w14:textId="77777777" w:rsidR="002E3E88" w:rsidRPr="002E3E88" w:rsidRDefault="002E3E88" w:rsidP="002E3E88">
      <w:pPr>
        <w:rPr>
          <w:rFonts w:cs="Arial"/>
          <w:color w:val="000000"/>
          <w:szCs w:val="20"/>
        </w:rPr>
      </w:pPr>
      <w:r w:rsidRPr="002E3E88">
        <w:rPr>
          <w:rFonts w:cs="Arial"/>
          <w:color w:val="000000"/>
          <w:szCs w:val="20"/>
        </w:rPr>
        <w:t xml:space="preserve">V primeru, da bodo pri varnostnem </w:t>
      </w:r>
      <w:r w:rsidRPr="002E3E88">
        <w:rPr>
          <w:rFonts w:cs="Arial"/>
          <w:color w:val="000000"/>
          <w:szCs w:val="20"/>
          <w:shd w:val="clear" w:color="auto" w:fill="FFFFFF"/>
        </w:rPr>
        <w:t xml:space="preserve">preverjanju na podlagi </w:t>
      </w:r>
      <w:r w:rsidRPr="002E3E88">
        <w:rPr>
          <w:rFonts w:cs="Arial"/>
          <w:color w:val="000000"/>
          <w:szCs w:val="20"/>
        </w:rPr>
        <w:t>četrtega</w:t>
      </w:r>
      <w:r w:rsidRPr="002E3E88">
        <w:rPr>
          <w:rFonts w:cs="Arial"/>
          <w:color w:val="000000"/>
          <w:szCs w:val="20"/>
          <w:shd w:val="clear" w:color="auto" w:fill="FFFFFF"/>
        </w:rPr>
        <w:t xml:space="preserve"> odstavka 51. </w:t>
      </w:r>
      <w:proofErr w:type="spellStart"/>
      <w:r w:rsidRPr="002E3E88">
        <w:rPr>
          <w:rFonts w:cs="Arial"/>
          <w:color w:val="000000"/>
          <w:szCs w:val="20"/>
          <w:shd w:val="clear" w:color="auto" w:fill="FFFFFF"/>
        </w:rPr>
        <w:t>ZODPol</w:t>
      </w:r>
      <w:proofErr w:type="spellEnd"/>
      <w:r w:rsidRPr="002E3E88">
        <w:rPr>
          <w:rFonts w:cs="Arial"/>
          <w:color w:val="000000"/>
          <w:szCs w:val="20"/>
          <w:shd w:val="clear" w:color="auto" w:fill="FFFFFF"/>
        </w:rPr>
        <w:t xml:space="preserve"> </w:t>
      </w:r>
      <w:r w:rsidRPr="002E3E88">
        <w:rPr>
          <w:rFonts w:cs="Arial"/>
          <w:color w:val="000000"/>
          <w:szCs w:val="20"/>
        </w:rPr>
        <w:t xml:space="preserve">ugotovljeni varnostni zadržki iz 1. do 4. </w:t>
      </w:r>
      <w:r w:rsidRPr="002E3E88">
        <w:rPr>
          <w:rFonts w:cs="Arial"/>
          <w:szCs w:val="20"/>
        </w:rPr>
        <w:t xml:space="preserve">točke ali 7. do 9. točke prvega odstavka 52. člena </w:t>
      </w:r>
      <w:proofErr w:type="spellStart"/>
      <w:r w:rsidRPr="002E3E88">
        <w:rPr>
          <w:rFonts w:cs="Arial"/>
          <w:szCs w:val="20"/>
        </w:rPr>
        <w:t>ZODPol</w:t>
      </w:r>
      <w:proofErr w:type="spellEnd"/>
      <w:r w:rsidRPr="002E3E88">
        <w:rPr>
          <w:rFonts w:cs="Arial"/>
          <w:szCs w:val="20"/>
        </w:rPr>
        <w:t>, delavec, pri katerem se ugotovi varnostni zadržek, ne sme</w:t>
      </w:r>
      <w:r w:rsidRPr="002E3E88">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7DCC53DC" w14:textId="26E24D66" w:rsidR="002E3E88" w:rsidRDefault="002E3E88" w:rsidP="002E3E88">
      <w:pPr>
        <w:keepNext/>
        <w:contextualSpacing/>
        <w:rPr>
          <w:rFonts w:cs="Arial"/>
          <w:color w:val="000000"/>
          <w:lang w:eastAsia="en-US"/>
        </w:rPr>
      </w:pPr>
      <w:r w:rsidRPr="002E3E88">
        <w:rPr>
          <w:rFonts w:cs="Arial"/>
          <w:color w:val="000000"/>
          <w:lang w:val="x-none" w:eastAsia="en-US"/>
        </w:rPr>
        <w:lastRenderedPageBreak/>
        <w:t>Delavci, ki bodo varnos</w:t>
      </w:r>
      <w:r w:rsidRPr="002E3E88">
        <w:rPr>
          <w:rFonts w:cs="Arial"/>
          <w:color w:val="000000"/>
          <w:lang w:eastAsia="en-US"/>
        </w:rPr>
        <w:t xml:space="preserve">tno preverjeni, </w:t>
      </w:r>
      <w:r w:rsidRPr="002E3E88">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2E3E88">
        <w:rPr>
          <w:rFonts w:cs="Arial"/>
          <w:color w:val="000000"/>
          <w:lang w:eastAsia="en-US"/>
        </w:rPr>
        <w:t>.</w:t>
      </w:r>
    </w:p>
    <w:p w14:paraId="5E125004" w14:textId="77777777" w:rsidR="005C0543" w:rsidRPr="00E4089B" w:rsidRDefault="005C0543" w:rsidP="00E4089B"/>
    <w:p w14:paraId="0A6820DF" w14:textId="155F382C" w:rsidR="00C837E1" w:rsidRPr="00C837E1" w:rsidRDefault="000D0C3F" w:rsidP="00C837E1">
      <w:pPr>
        <w:pStyle w:val="Naslov2"/>
      </w:pPr>
      <w:bookmarkStart w:id="71" w:name="_Toc116372031"/>
      <w:r w:rsidRPr="00453625">
        <w:t>Pravno varstvo</w:t>
      </w:r>
      <w:bookmarkEnd w:id="71"/>
      <w:r w:rsidR="0038679B">
        <w:t xml:space="preserve"> </w:t>
      </w:r>
    </w:p>
    <w:p w14:paraId="13D2BEC7" w14:textId="0BD427C9" w:rsidR="002C16C7" w:rsidRDefault="002C16C7" w:rsidP="003E3E73">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506F866" w14:textId="77777777" w:rsidR="003B7C3A" w:rsidRPr="00ED4593" w:rsidRDefault="003B7C3A" w:rsidP="003E3E73">
      <w:pPr>
        <w:rPr>
          <w:rFonts w:cs="Arial"/>
          <w:color w:val="000000" w:themeColor="text1"/>
          <w:szCs w:val="20"/>
        </w:rPr>
      </w:pPr>
    </w:p>
    <w:p w14:paraId="30D8C498"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6FAD1B1" w14:textId="77777777" w:rsidR="002C16C7" w:rsidRPr="00ED4593" w:rsidRDefault="002C16C7" w:rsidP="003E3E73">
      <w:pPr>
        <w:rPr>
          <w:rFonts w:cs="Arial"/>
          <w:color w:val="000000" w:themeColor="text1"/>
          <w:szCs w:val="20"/>
        </w:rPr>
      </w:pPr>
    </w:p>
    <w:p w14:paraId="5F4B17F0"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EE24B92" w14:textId="77777777" w:rsidR="002C16C7" w:rsidRPr="00ED4593" w:rsidRDefault="002C16C7" w:rsidP="003E3E73">
      <w:pPr>
        <w:rPr>
          <w:rFonts w:cs="Arial"/>
          <w:color w:val="000000" w:themeColor="text1"/>
          <w:szCs w:val="20"/>
        </w:rPr>
      </w:pPr>
    </w:p>
    <w:p w14:paraId="2A7A03C5"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6CB7A6B" w14:textId="7ACAE57C" w:rsidR="00C72475" w:rsidRPr="003131D2" w:rsidRDefault="00C72475" w:rsidP="003E3E73">
      <w:pPr>
        <w:rPr>
          <w:rFonts w:cs="Arial"/>
          <w:color w:val="000000"/>
          <w:szCs w:val="20"/>
        </w:rPr>
      </w:pPr>
    </w:p>
    <w:p w14:paraId="6D427519"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4AFE6692" w14:textId="11A9B1A1" w:rsidR="00E00D6B" w:rsidRPr="003131D2" w:rsidRDefault="00E00D6B"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1AAB99B2" w14:textId="3BB68EE6"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D70E5B">
        <w:rPr>
          <w:rFonts w:cs="Arial"/>
          <w:color w:val="000000"/>
          <w:szCs w:val="20"/>
        </w:rPr>
        <w:t>7111290-</w:t>
      </w:r>
      <w:r w:rsidR="001D150E" w:rsidRPr="00D70E5B">
        <w:rPr>
          <w:rFonts w:cs="Arial"/>
          <w:color w:val="000000"/>
          <w:szCs w:val="20"/>
        </w:rPr>
        <w:t>000</w:t>
      </w:r>
      <w:r w:rsidR="00C27FAD">
        <w:rPr>
          <w:rFonts w:cs="Arial"/>
          <w:color w:val="000000"/>
          <w:szCs w:val="20"/>
        </w:rPr>
        <w:t>950</w:t>
      </w:r>
      <w:r w:rsidR="00564C43" w:rsidRPr="00D70E5B">
        <w:rPr>
          <w:rFonts w:cs="Arial"/>
          <w:color w:val="000000"/>
          <w:szCs w:val="20"/>
        </w:rPr>
        <w:t>22</w:t>
      </w:r>
      <w:r w:rsidR="00F51A18" w:rsidRPr="00D70E5B">
        <w:rPr>
          <w:rFonts w:cs="Arial"/>
          <w:color w:val="000000"/>
          <w:szCs w:val="20"/>
        </w:rPr>
        <w:t>.</w:t>
      </w:r>
      <w:r w:rsidRPr="00D70E5B">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6CF0EF4B" w14:textId="77777777" w:rsidR="00C27FAD" w:rsidRPr="00FB6601" w:rsidRDefault="00C27FAD" w:rsidP="00C27FAD">
      <w:pPr>
        <w:ind w:left="360"/>
        <w:rPr>
          <w:rFonts w:cs="Arial"/>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77777777" w:rsidR="003131D2" w:rsidRPr="003131D2" w:rsidRDefault="003131D2"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1A82C603" w14:textId="77777777" w:rsidTr="003D6B49">
        <w:trPr>
          <w:trHeight w:val="693"/>
        </w:trPr>
        <w:tc>
          <w:tcPr>
            <w:tcW w:w="4219" w:type="dxa"/>
          </w:tcPr>
          <w:p w14:paraId="74C6B311" w14:textId="77777777" w:rsidR="002A35EC" w:rsidRPr="00314545" w:rsidRDefault="002A35EC" w:rsidP="003E3E73">
            <w:pPr>
              <w:rPr>
                <w:rFonts w:cs="Arial"/>
                <w:szCs w:val="20"/>
                <w:highlight w:val="yellow"/>
              </w:rPr>
            </w:pPr>
          </w:p>
        </w:tc>
        <w:tc>
          <w:tcPr>
            <w:tcW w:w="425" w:type="dxa"/>
          </w:tcPr>
          <w:p w14:paraId="05D086B8" w14:textId="77777777" w:rsidR="002A35EC" w:rsidRPr="00314545" w:rsidRDefault="002A35EC" w:rsidP="003E3E73">
            <w:pPr>
              <w:rPr>
                <w:rFonts w:cs="Arial"/>
                <w:szCs w:val="20"/>
              </w:rPr>
            </w:pPr>
          </w:p>
        </w:tc>
        <w:tc>
          <w:tcPr>
            <w:tcW w:w="4317" w:type="dxa"/>
          </w:tcPr>
          <w:p w14:paraId="17D472AE" w14:textId="77777777" w:rsidR="00816F90" w:rsidRPr="00816F90" w:rsidRDefault="00816F90" w:rsidP="00816F90">
            <w:pPr>
              <w:rPr>
                <w:rFonts w:cs="Arial"/>
                <w:szCs w:val="20"/>
              </w:rPr>
            </w:pPr>
            <w:r w:rsidRPr="00816F90">
              <w:rPr>
                <w:rFonts w:cs="Arial"/>
                <w:szCs w:val="20"/>
              </w:rPr>
              <w:t>Gregor Novak</w:t>
            </w:r>
          </w:p>
          <w:p w14:paraId="4C4036D5" w14:textId="77777777" w:rsidR="00816F90" w:rsidRPr="00816F90" w:rsidRDefault="00816F90" w:rsidP="00816F90">
            <w:pPr>
              <w:rPr>
                <w:rFonts w:cs="Arial"/>
                <w:szCs w:val="20"/>
              </w:rPr>
            </w:pPr>
            <w:r w:rsidRPr="00816F90">
              <w:rPr>
                <w:rFonts w:cs="Arial"/>
                <w:szCs w:val="20"/>
              </w:rPr>
              <w:t>v. d. generalnega sekretarja</w:t>
            </w:r>
          </w:p>
          <w:p w14:paraId="714FB940" w14:textId="493E3BCA" w:rsidR="001A72A9" w:rsidRPr="00314545" w:rsidRDefault="001A72A9" w:rsidP="00D212AF">
            <w:pPr>
              <w:rPr>
                <w:rFonts w:cs="Arial"/>
                <w:szCs w:val="20"/>
              </w:rPr>
            </w:pPr>
          </w:p>
        </w:tc>
      </w:tr>
    </w:tbl>
    <w:p w14:paraId="25F31B03"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9401D9" w:rsidRDefault="009401D9">
      <w:r>
        <w:separator/>
      </w:r>
    </w:p>
  </w:endnote>
  <w:endnote w:type="continuationSeparator" w:id="0">
    <w:p w14:paraId="7C97148F" w14:textId="77777777" w:rsidR="009401D9" w:rsidRDefault="0094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9401D9" w:rsidRDefault="009401D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9401D9" w:rsidRDefault="009401D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9401D9" w:rsidRPr="006222D5" w:rsidRDefault="009401D9">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9401D9" w:rsidRDefault="009401D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9401D9" w:rsidRDefault="009401D9">
      <w:r>
        <w:separator/>
      </w:r>
    </w:p>
  </w:footnote>
  <w:footnote w:type="continuationSeparator" w:id="0">
    <w:p w14:paraId="0232BA5B" w14:textId="77777777" w:rsidR="009401D9" w:rsidRDefault="00940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9401D9" w:rsidRDefault="009401D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9401D9" w:rsidRDefault="009401D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F7C4A6B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A11E7F"/>
    <w:multiLevelType w:val="multilevel"/>
    <w:tmpl w:val="497207CA"/>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i w:val="0"/>
        <w:strike w:val="0"/>
        <w:color w:val="000000" w:themeColor="text1"/>
      </w:rPr>
    </w:lvl>
    <w:lvl w:ilvl="2">
      <w:start w:val="1"/>
      <w:numFmt w:val="decimal"/>
      <w:pStyle w:val="Naslov3"/>
      <w:lvlText w:val="%1.%2.%3"/>
      <w:lvlJc w:val="left"/>
      <w:pPr>
        <w:ind w:left="720" w:hanging="720"/>
      </w:pPr>
      <w:rPr>
        <w:b/>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9"/>
  </w:num>
  <w:num w:numId="3">
    <w:abstractNumId w:val="24"/>
  </w:num>
  <w:num w:numId="4">
    <w:abstractNumId w:val="19"/>
  </w:num>
  <w:num w:numId="5">
    <w:abstractNumId w:val="6"/>
  </w:num>
  <w:num w:numId="6">
    <w:abstractNumId w:val="2"/>
  </w:num>
  <w:num w:numId="7">
    <w:abstractNumId w:val="23"/>
  </w:num>
  <w:num w:numId="8">
    <w:abstractNumId w:val="27"/>
  </w:num>
  <w:num w:numId="9">
    <w:abstractNumId w:val="22"/>
  </w:num>
  <w:num w:numId="10">
    <w:abstractNumId w:val="14"/>
  </w:num>
  <w:num w:numId="11">
    <w:abstractNumId w:val="20"/>
  </w:num>
  <w:num w:numId="12">
    <w:abstractNumId w:val="4"/>
  </w:num>
  <w:num w:numId="13">
    <w:abstractNumId w:val="11"/>
  </w:num>
  <w:num w:numId="14">
    <w:abstractNumId w:val="11"/>
    <w:lvlOverride w:ilvl="0">
      <w:startOverride w:val="1"/>
    </w:lvlOverride>
  </w:num>
  <w:num w:numId="15">
    <w:abstractNumId w:val="15"/>
  </w:num>
  <w:num w:numId="16">
    <w:abstractNumId w:val="8"/>
  </w:num>
  <w:num w:numId="17">
    <w:abstractNumId w:val="12"/>
  </w:num>
  <w:num w:numId="18">
    <w:abstractNumId w:val="17"/>
  </w:num>
  <w:num w:numId="19">
    <w:abstractNumId w:val="16"/>
  </w:num>
  <w:num w:numId="20">
    <w:abstractNumId w:val="0"/>
  </w:num>
  <w:num w:numId="21">
    <w:abstractNumId w:val="3"/>
  </w:num>
  <w:num w:numId="22">
    <w:abstractNumId w:val="25"/>
  </w:num>
  <w:num w:numId="23">
    <w:abstractNumId w:val="1"/>
  </w:num>
  <w:num w:numId="24">
    <w:abstractNumId w:val="18"/>
  </w:num>
  <w:num w:numId="25">
    <w:abstractNumId w:val="21"/>
  </w:num>
  <w:num w:numId="26">
    <w:abstractNumId w:val="13"/>
  </w:num>
  <w:num w:numId="27">
    <w:abstractNumId w:val="10"/>
  </w:num>
  <w:num w:numId="28">
    <w:abstractNumId w:val="26"/>
  </w:num>
  <w:num w:numId="2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CFB"/>
    <w:rsid w:val="00001466"/>
    <w:rsid w:val="000020DB"/>
    <w:rsid w:val="00003093"/>
    <w:rsid w:val="00003D3E"/>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E9E"/>
    <w:rsid w:val="00014296"/>
    <w:rsid w:val="000142F3"/>
    <w:rsid w:val="00014388"/>
    <w:rsid w:val="000149A7"/>
    <w:rsid w:val="00014D12"/>
    <w:rsid w:val="00014DE4"/>
    <w:rsid w:val="00015A17"/>
    <w:rsid w:val="00016AF9"/>
    <w:rsid w:val="0001739E"/>
    <w:rsid w:val="00017D44"/>
    <w:rsid w:val="00017FAA"/>
    <w:rsid w:val="0002020D"/>
    <w:rsid w:val="000215E0"/>
    <w:rsid w:val="00022325"/>
    <w:rsid w:val="00022D23"/>
    <w:rsid w:val="00022DEC"/>
    <w:rsid w:val="000233F5"/>
    <w:rsid w:val="00023EB2"/>
    <w:rsid w:val="000249FD"/>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727A"/>
    <w:rsid w:val="000404C8"/>
    <w:rsid w:val="000407AE"/>
    <w:rsid w:val="00040A0D"/>
    <w:rsid w:val="00040CB1"/>
    <w:rsid w:val="00042C4D"/>
    <w:rsid w:val="00043F7B"/>
    <w:rsid w:val="00045DBB"/>
    <w:rsid w:val="00046815"/>
    <w:rsid w:val="00047E72"/>
    <w:rsid w:val="00050A78"/>
    <w:rsid w:val="0005144A"/>
    <w:rsid w:val="00051477"/>
    <w:rsid w:val="00051D0B"/>
    <w:rsid w:val="000539C0"/>
    <w:rsid w:val="00053DFD"/>
    <w:rsid w:val="00054244"/>
    <w:rsid w:val="0005498E"/>
    <w:rsid w:val="000551C9"/>
    <w:rsid w:val="000558B5"/>
    <w:rsid w:val="000564D8"/>
    <w:rsid w:val="00056EF2"/>
    <w:rsid w:val="0005753C"/>
    <w:rsid w:val="00061879"/>
    <w:rsid w:val="00061A85"/>
    <w:rsid w:val="00061EFC"/>
    <w:rsid w:val="00064883"/>
    <w:rsid w:val="00065B89"/>
    <w:rsid w:val="00065F3C"/>
    <w:rsid w:val="00066244"/>
    <w:rsid w:val="0006636C"/>
    <w:rsid w:val="00066512"/>
    <w:rsid w:val="000666B0"/>
    <w:rsid w:val="00066787"/>
    <w:rsid w:val="00070F35"/>
    <w:rsid w:val="00071086"/>
    <w:rsid w:val="000711BF"/>
    <w:rsid w:val="00073242"/>
    <w:rsid w:val="00073275"/>
    <w:rsid w:val="0007365C"/>
    <w:rsid w:val="00073787"/>
    <w:rsid w:val="00074624"/>
    <w:rsid w:val="00075807"/>
    <w:rsid w:val="00076D6B"/>
    <w:rsid w:val="000777D7"/>
    <w:rsid w:val="000779C1"/>
    <w:rsid w:val="00077FD0"/>
    <w:rsid w:val="00080684"/>
    <w:rsid w:val="000807E9"/>
    <w:rsid w:val="00080983"/>
    <w:rsid w:val="00080FE7"/>
    <w:rsid w:val="00081A6B"/>
    <w:rsid w:val="00081AB6"/>
    <w:rsid w:val="00082C2C"/>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E2"/>
    <w:rsid w:val="000920E5"/>
    <w:rsid w:val="00092539"/>
    <w:rsid w:val="00093CC3"/>
    <w:rsid w:val="00093F49"/>
    <w:rsid w:val="0009414D"/>
    <w:rsid w:val="000945B7"/>
    <w:rsid w:val="00094D80"/>
    <w:rsid w:val="0009546E"/>
    <w:rsid w:val="00095515"/>
    <w:rsid w:val="00095DD2"/>
    <w:rsid w:val="0009682F"/>
    <w:rsid w:val="00096FB9"/>
    <w:rsid w:val="00097152"/>
    <w:rsid w:val="000A0375"/>
    <w:rsid w:val="000A2D74"/>
    <w:rsid w:val="000A3E4A"/>
    <w:rsid w:val="000A4792"/>
    <w:rsid w:val="000A4ACF"/>
    <w:rsid w:val="000A5850"/>
    <w:rsid w:val="000A59A2"/>
    <w:rsid w:val="000A5ED4"/>
    <w:rsid w:val="000A5F06"/>
    <w:rsid w:val="000A74CE"/>
    <w:rsid w:val="000A76BE"/>
    <w:rsid w:val="000A7841"/>
    <w:rsid w:val="000A7E82"/>
    <w:rsid w:val="000B08FE"/>
    <w:rsid w:val="000B0B54"/>
    <w:rsid w:val="000B15B1"/>
    <w:rsid w:val="000B1C90"/>
    <w:rsid w:val="000B257B"/>
    <w:rsid w:val="000B3466"/>
    <w:rsid w:val="000B4148"/>
    <w:rsid w:val="000B48A1"/>
    <w:rsid w:val="000B4933"/>
    <w:rsid w:val="000B4CD9"/>
    <w:rsid w:val="000B4FE8"/>
    <w:rsid w:val="000B53BB"/>
    <w:rsid w:val="000B67E2"/>
    <w:rsid w:val="000B6AA6"/>
    <w:rsid w:val="000B6B24"/>
    <w:rsid w:val="000B6EA3"/>
    <w:rsid w:val="000B78B5"/>
    <w:rsid w:val="000C016F"/>
    <w:rsid w:val="000C0D23"/>
    <w:rsid w:val="000C17E5"/>
    <w:rsid w:val="000C2632"/>
    <w:rsid w:val="000C4360"/>
    <w:rsid w:val="000C4470"/>
    <w:rsid w:val="000C4A22"/>
    <w:rsid w:val="000C512D"/>
    <w:rsid w:val="000C51C0"/>
    <w:rsid w:val="000C62B6"/>
    <w:rsid w:val="000C696C"/>
    <w:rsid w:val="000C7140"/>
    <w:rsid w:val="000C7389"/>
    <w:rsid w:val="000C778C"/>
    <w:rsid w:val="000C7A01"/>
    <w:rsid w:val="000C7EA6"/>
    <w:rsid w:val="000D0476"/>
    <w:rsid w:val="000D0C3F"/>
    <w:rsid w:val="000D1D22"/>
    <w:rsid w:val="000D1F75"/>
    <w:rsid w:val="000D1FDA"/>
    <w:rsid w:val="000D227F"/>
    <w:rsid w:val="000D2D2D"/>
    <w:rsid w:val="000D375E"/>
    <w:rsid w:val="000D3817"/>
    <w:rsid w:val="000D4142"/>
    <w:rsid w:val="000D4254"/>
    <w:rsid w:val="000D43EE"/>
    <w:rsid w:val="000D5747"/>
    <w:rsid w:val="000D583A"/>
    <w:rsid w:val="000D5BD4"/>
    <w:rsid w:val="000D5FB8"/>
    <w:rsid w:val="000D5FFD"/>
    <w:rsid w:val="000D6492"/>
    <w:rsid w:val="000D66C0"/>
    <w:rsid w:val="000E0432"/>
    <w:rsid w:val="000E08C0"/>
    <w:rsid w:val="000E0953"/>
    <w:rsid w:val="000E0AB7"/>
    <w:rsid w:val="000E169D"/>
    <w:rsid w:val="000E2488"/>
    <w:rsid w:val="000E25F5"/>
    <w:rsid w:val="000E3525"/>
    <w:rsid w:val="000E3AF0"/>
    <w:rsid w:val="000E6CDB"/>
    <w:rsid w:val="000E7E30"/>
    <w:rsid w:val="000F0C1F"/>
    <w:rsid w:val="000F1324"/>
    <w:rsid w:val="000F18A6"/>
    <w:rsid w:val="000F27CB"/>
    <w:rsid w:val="000F3B5A"/>
    <w:rsid w:val="000F42B2"/>
    <w:rsid w:val="000F4413"/>
    <w:rsid w:val="000F56A1"/>
    <w:rsid w:val="000F584F"/>
    <w:rsid w:val="000F6C3C"/>
    <w:rsid w:val="000F70A1"/>
    <w:rsid w:val="000F714E"/>
    <w:rsid w:val="000F77D6"/>
    <w:rsid w:val="001003C0"/>
    <w:rsid w:val="001011AF"/>
    <w:rsid w:val="00102F87"/>
    <w:rsid w:val="001054F0"/>
    <w:rsid w:val="00106650"/>
    <w:rsid w:val="00106BCF"/>
    <w:rsid w:val="00110888"/>
    <w:rsid w:val="0011113C"/>
    <w:rsid w:val="00111B55"/>
    <w:rsid w:val="00111CE5"/>
    <w:rsid w:val="00113197"/>
    <w:rsid w:val="0011422D"/>
    <w:rsid w:val="0011461C"/>
    <w:rsid w:val="00114A51"/>
    <w:rsid w:val="00115667"/>
    <w:rsid w:val="00116A84"/>
    <w:rsid w:val="00116B8E"/>
    <w:rsid w:val="00120484"/>
    <w:rsid w:val="0012143F"/>
    <w:rsid w:val="0012175F"/>
    <w:rsid w:val="00121CE2"/>
    <w:rsid w:val="00122E80"/>
    <w:rsid w:val="001234C6"/>
    <w:rsid w:val="0012375A"/>
    <w:rsid w:val="0012448E"/>
    <w:rsid w:val="00125232"/>
    <w:rsid w:val="00125467"/>
    <w:rsid w:val="00125BED"/>
    <w:rsid w:val="00130041"/>
    <w:rsid w:val="001309C4"/>
    <w:rsid w:val="001311B1"/>
    <w:rsid w:val="0013120D"/>
    <w:rsid w:val="0013156A"/>
    <w:rsid w:val="0013180B"/>
    <w:rsid w:val="00131CB1"/>
    <w:rsid w:val="00132795"/>
    <w:rsid w:val="00133258"/>
    <w:rsid w:val="00134373"/>
    <w:rsid w:val="00134C84"/>
    <w:rsid w:val="00134F6D"/>
    <w:rsid w:val="0013688B"/>
    <w:rsid w:val="00137B10"/>
    <w:rsid w:val="0014093A"/>
    <w:rsid w:val="00141245"/>
    <w:rsid w:val="00141982"/>
    <w:rsid w:val="00141BA7"/>
    <w:rsid w:val="00142972"/>
    <w:rsid w:val="0014484F"/>
    <w:rsid w:val="00144DA2"/>
    <w:rsid w:val="00144E0B"/>
    <w:rsid w:val="00145640"/>
    <w:rsid w:val="00145E9F"/>
    <w:rsid w:val="001460CC"/>
    <w:rsid w:val="001477EC"/>
    <w:rsid w:val="00147A3A"/>
    <w:rsid w:val="00147B76"/>
    <w:rsid w:val="001506C4"/>
    <w:rsid w:val="001508BE"/>
    <w:rsid w:val="00150E33"/>
    <w:rsid w:val="00151259"/>
    <w:rsid w:val="00152227"/>
    <w:rsid w:val="00153361"/>
    <w:rsid w:val="00153374"/>
    <w:rsid w:val="001548FC"/>
    <w:rsid w:val="00154B7A"/>
    <w:rsid w:val="00155A06"/>
    <w:rsid w:val="00157310"/>
    <w:rsid w:val="00160202"/>
    <w:rsid w:val="00160B58"/>
    <w:rsid w:val="00162B0A"/>
    <w:rsid w:val="00162D69"/>
    <w:rsid w:val="00163971"/>
    <w:rsid w:val="0016458D"/>
    <w:rsid w:val="00164BF8"/>
    <w:rsid w:val="00164D67"/>
    <w:rsid w:val="00164FFE"/>
    <w:rsid w:val="00165D9C"/>
    <w:rsid w:val="00166B4A"/>
    <w:rsid w:val="00166C97"/>
    <w:rsid w:val="00166F08"/>
    <w:rsid w:val="00167A58"/>
    <w:rsid w:val="00167FE1"/>
    <w:rsid w:val="0017130E"/>
    <w:rsid w:val="001724C7"/>
    <w:rsid w:val="001726DE"/>
    <w:rsid w:val="00172A33"/>
    <w:rsid w:val="00173971"/>
    <w:rsid w:val="00173EAB"/>
    <w:rsid w:val="001746D6"/>
    <w:rsid w:val="00175BDE"/>
    <w:rsid w:val="00175D0E"/>
    <w:rsid w:val="00176093"/>
    <w:rsid w:val="001763EE"/>
    <w:rsid w:val="00176775"/>
    <w:rsid w:val="00176F5E"/>
    <w:rsid w:val="00176F92"/>
    <w:rsid w:val="001779D0"/>
    <w:rsid w:val="00181FA0"/>
    <w:rsid w:val="00181FB6"/>
    <w:rsid w:val="00183280"/>
    <w:rsid w:val="00183982"/>
    <w:rsid w:val="00184758"/>
    <w:rsid w:val="00184ACF"/>
    <w:rsid w:val="00184FD2"/>
    <w:rsid w:val="001850B3"/>
    <w:rsid w:val="00187BAF"/>
    <w:rsid w:val="0019065A"/>
    <w:rsid w:val="0019163F"/>
    <w:rsid w:val="00191B51"/>
    <w:rsid w:val="00193202"/>
    <w:rsid w:val="0019362A"/>
    <w:rsid w:val="001936C6"/>
    <w:rsid w:val="00193C15"/>
    <w:rsid w:val="0019458A"/>
    <w:rsid w:val="00195100"/>
    <w:rsid w:val="001955FF"/>
    <w:rsid w:val="001A15C4"/>
    <w:rsid w:val="001A19E8"/>
    <w:rsid w:val="001A3E11"/>
    <w:rsid w:val="001A5611"/>
    <w:rsid w:val="001A72A9"/>
    <w:rsid w:val="001B147D"/>
    <w:rsid w:val="001B1E5E"/>
    <w:rsid w:val="001B2373"/>
    <w:rsid w:val="001B33CB"/>
    <w:rsid w:val="001B5A59"/>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22DA"/>
    <w:rsid w:val="001D389A"/>
    <w:rsid w:val="001D3B43"/>
    <w:rsid w:val="001D3BE4"/>
    <w:rsid w:val="001D4D85"/>
    <w:rsid w:val="001D52D7"/>
    <w:rsid w:val="001D5DFE"/>
    <w:rsid w:val="001D718B"/>
    <w:rsid w:val="001D7C94"/>
    <w:rsid w:val="001E046C"/>
    <w:rsid w:val="001E0765"/>
    <w:rsid w:val="001E0F21"/>
    <w:rsid w:val="001E4E6C"/>
    <w:rsid w:val="001E52C9"/>
    <w:rsid w:val="001E7869"/>
    <w:rsid w:val="001E78F1"/>
    <w:rsid w:val="001F15D5"/>
    <w:rsid w:val="001F23C1"/>
    <w:rsid w:val="001F2E27"/>
    <w:rsid w:val="001F2F12"/>
    <w:rsid w:val="001F50A2"/>
    <w:rsid w:val="001F5F09"/>
    <w:rsid w:val="001F64AF"/>
    <w:rsid w:val="001F6D71"/>
    <w:rsid w:val="00200260"/>
    <w:rsid w:val="00203762"/>
    <w:rsid w:val="002043DD"/>
    <w:rsid w:val="00204A2E"/>
    <w:rsid w:val="002050EC"/>
    <w:rsid w:val="00206620"/>
    <w:rsid w:val="00206933"/>
    <w:rsid w:val="002074BC"/>
    <w:rsid w:val="002079AD"/>
    <w:rsid w:val="00211CC5"/>
    <w:rsid w:val="00212C31"/>
    <w:rsid w:val="00212D97"/>
    <w:rsid w:val="002130E1"/>
    <w:rsid w:val="00213533"/>
    <w:rsid w:val="0021370A"/>
    <w:rsid w:val="00213923"/>
    <w:rsid w:val="00213FDD"/>
    <w:rsid w:val="002141E0"/>
    <w:rsid w:val="00215561"/>
    <w:rsid w:val="00215EBC"/>
    <w:rsid w:val="002173EC"/>
    <w:rsid w:val="00220656"/>
    <w:rsid w:val="002211B2"/>
    <w:rsid w:val="00221C27"/>
    <w:rsid w:val="00224E03"/>
    <w:rsid w:val="002252A5"/>
    <w:rsid w:val="002258B2"/>
    <w:rsid w:val="002260BD"/>
    <w:rsid w:val="00227C5A"/>
    <w:rsid w:val="00230C30"/>
    <w:rsid w:val="00231248"/>
    <w:rsid w:val="00232378"/>
    <w:rsid w:val="00232C6E"/>
    <w:rsid w:val="00233563"/>
    <w:rsid w:val="00235A80"/>
    <w:rsid w:val="002364C9"/>
    <w:rsid w:val="00236A27"/>
    <w:rsid w:val="00237362"/>
    <w:rsid w:val="0023749F"/>
    <w:rsid w:val="0023762F"/>
    <w:rsid w:val="00237D8B"/>
    <w:rsid w:val="002407C6"/>
    <w:rsid w:val="00240A96"/>
    <w:rsid w:val="00240E58"/>
    <w:rsid w:val="00240EB6"/>
    <w:rsid w:val="00242B33"/>
    <w:rsid w:val="00244C0B"/>
    <w:rsid w:val="0024505E"/>
    <w:rsid w:val="00245618"/>
    <w:rsid w:val="002461B8"/>
    <w:rsid w:val="00246A06"/>
    <w:rsid w:val="00250546"/>
    <w:rsid w:val="002507CA"/>
    <w:rsid w:val="00250942"/>
    <w:rsid w:val="00250DC5"/>
    <w:rsid w:val="00250DD4"/>
    <w:rsid w:val="00250E64"/>
    <w:rsid w:val="00250FA2"/>
    <w:rsid w:val="002519B7"/>
    <w:rsid w:val="0025293E"/>
    <w:rsid w:val="002529DA"/>
    <w:rsid w:val="002530A1"/>
    <w:rsid w:val="00253650"/>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F48"/>
    <w:rsid w:val="00265BAA"/>
    <w:rsid w:val="002661BA"/>
    <w:rsid w:val="0026774F"/>
    <w:rsid w:val="00267772"/>
    <w:rsid w:val="002701C1"/>
    <w:rsid w:val="00270D8F"/>
    <w:rsid w:val="00271406"/>
    <w:rsid w:val="00271421"/>
    <w:rsid w:val="0027151F"/>
    <w:rsid w:val="00271F81"/>
    <w:rsid w:val="00273337"/>
    <w:rsid w:val="002734BD"/>
    <w:rsid w:val="002747E2"/>
    <w:rsid w:val="00274887"/>
    <w:rsid w:val="00274C2B"/>
    <w:rsid w:val="0027581D"/>
    <w:rsid w:val="00276138"/>
    <w:rsid w:val="002771FA"/>
    <w:rsid w:val="002774B8"/>
    <w:rsid w:val="00277FE6"/>
    <w:rsid w:val="002808ED"/>
    <w:rsid w:val="002813BA"/>
    <w:rsid w:val="0028220D"/>
    <w:rsid w:val="002825CA"/>
    <w:rsid w:val="00282C7D"/>
    <w:rsid w:val="00282FF8"/>
    <w:rsid w:val="00283A5F"/>
    <w:rsid w:val="00284ACD"/>
    <w:rsid w:val="00286792"/>
    <w:rsid w:val="00286AEF"/>
    <w:rsid w:val="00286E01"/>
    <w:rsid w:val="0028764C"/>
    <w:rsid w:val="00287920"/>
    <w:rsid w:val="0029119B"/>
    <w:rsid w:val="00291401"/>
    <w:rsid w:val="002915EF"/>
    <w:rsid w:val="00291769"/>
    <w:rsid w:val="00292199"/>
    <w:rsid w:val="00293A0D"/>
    <w:rsid w:val="0029453D"/>
    <w:rsid w:val="002951E0"/>
    <w:rsid w:val="00295FCC"/>
    <w:rsid w:val="00296AA5"/>
    <w:rsid w:val="002972D7"/>
    <w:rsid w:val="002978B2"/>
    <w:rsid w:val="0029795F"/>
    <w:rsid w:val="002A0968"/>
    <w:rsid w:val="002A0CC3"/>
    <w:rsid w:val="002A11A4"/>
    <w:rsid w:val="002A16D4"/>
    <w:rsid w:val="002A1B00"/>
    <w:rsid w:val="002A1D88"/>
    <w:rsid w:val="002A1DB2"/>
    <w:rsid w:val="002A2220"/>
    <w:rsid w:val="002A24F6"/>
    <w:rsid w:val="002A35EC"/>
    <w:rsid w:val="002A4534"/>
    <w:rsid w:val="002A4A73"/>
    <w:rsid w:val="002B1298"/>
    <w:rsid w:val="002B28A7"/>
    <w:rsid w:val="002B2D5B"/>
    <w:rsid w:val="002B2F6F"/>
    <w:rsid w:val="002B3CB3"/>
    <w:rsid w:val="002B4251"/>
    <w:rsid w:val="002B4D06"/>
    <w:rsid w:val="002B50EF"/>
    <w:rsid w:val="002B587B"/>
    <w:rsid w:val="002B5BD7"/>
    <w:rsid w:val="002B6940"/>
    <w:rsid w:val="002B6D59"/>
    <w:rsid w:val="002B7672"/>
    <w:rsid w:val="002C02D4"/>
    <w:rsid w:val="002C046D"/>
    <w:rsid w:val="002C0A7E"/>
    <w:rsid w:val="002C16C7"/>
    <w:rsid w:val="002C1B00"/>
    <w:rsid w:val="002C3C2C"/>
    <w:rsid w:val="002C3D47"/>
    <w:rsid w:val="002C4359"/>
    <w:rsid w:val="002C4538"/>
    <w:rsid w:val="002C5A1F"/>
    <w:rsid w:val="002C63D1"/>
    <w:rsid w:val="002C6BBB"/>
    <w:rsid w:val="002C6FFE"/>
    <w:rsid w:val="002C797A"/>
    <w:rsid w:val="002D1C52"/>
    <w:rsid w:val="002D1D44"/>
    <w:rsid w:val="002D28AD"/>
    <w:rsid w:val="002D2E47"/>
    <w:rsid w:val="002D58EC"/>
    <w:rsid w:val="002D5D34"/>
    <w:rsid w:val="002D62E8"/>
    <w:rsid w:val="002D6D1E"/>
    <w:rsid w:val="002D760E"/>
    <w:rsid w:val="002E042A"/>
    <w:rsid w:val="002E0858"/>
    <w:rsid w:val="002E0A77"/>
    <w:rsid w:val="002E0CA9"/>
    <w:rsid w:val="002E1CE8"/>
    <w:rsid w:val="002E1D87"/>
    <w:rsid w:val="002E3246"/>
    <w:rsid w:val="002E3E88"/>
    <w:rsid w:val="002E4BBA"/>
    <w:rsid w:val="002E52F6"/>
    <w:rsid w:val="002E6EC1"/>
    <w:rsid w:val="002E73D6"/>
    <w:rsid w:val="002E791D"/>
    <w:rsid w:val="002F1B4D"/>
    <w:rsid w:val="002F1EC0"/>
    <w:rsid w:val="002F2527"/>
    <w:rsid w:val="002F2F96"/>
    <w:rsid w:val="002F423C"/>
    <w:rsid w:val="003006A8"/>
    <w:rsid w:val="0030135F"/>
    <w:rsid w:val="0030207E"/>
    <w:rsid w:val="00305C9C"/>
    <w:rsid w:val="00307087"/>
    <w:rsid w:val="003073FC"/>
    <w:rsid w:val="00307C5D"/>
    <w:rsid w:val="0031062D"/>
    <w:rsid w:val="00310F24"/>
    <w:rsid w:val="00311BB8"/>
    <w:rsid w:val="00311D9F"/>
    <w:rsid w:val="003131D2"/>
    <w:rsid w:val="00313488"/>
    <w:rsid w:val="0031482C"/>
    <w:rsid w:val="003156D2"/>
    <w:rsid w:val="0031582B"/>
    <w:rsid w:val="00315983"/>
    <w:rsid w:val="00315AAD"/>
    <w:rsid w:val="00320389"/>
    <w:rsid w:val="00321FC7"/>
    <w:rsid w:val="00322B7F"/>
    <w:rsid w:val="00322BA2"/>
    <w:rsid w:val="00323C67"/>
    <w:rsid w:val="0032407D"/>
    <w:rsid w:val="00324431"/>
    <w:rsid w:val="003254FE"/>
    <w:rsid w:val="00325737"/>
    <w:rsid w:val="00327C4B"/>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9F2"/>
    <w:rsid w:val="00343011"/>
    <w:rsid w:val="00343ABE"/>
    <w:rsid w:val="00344614"/>
    <w:rsid w:val="00345767"/>
    <w:rsid w:val="00345928"/>
    <w:rsid w:val="00347193"/>
    <w:rsid w:val="003472C5"/>
    <w:rsid w:val="00347A7F"/>
    <w:rsid w:val="003503A7"/>
    <w:rsid w:val="00351B71"/>
    <w:rsid w:val="00351D5E"/>
    <w:rsid w:val="00351FAB"/>
    <w:rsid w:val="00352C33"/>
    <w:rsid w:val="00352D4B"/>
    <w:rsid w:val="00353515"/>
    <w:rsid w:val="00353668"/>
    <w:rsid w:val="00353CD1"/>
    <w:rsid w:val="00354295"/>
    <w:rsid w:val="0035445C"/>
    <w:rsid w:val="0035763E"/>
    <w:rsid w:val="003576F2"/>
    <w:rsid w:val="00357B23"/>
    <w:rsid w:val="00357E47"/>
    <w:rsid w:val="00357E71"/>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70123"/>
    <w:rsid w:val="00371295"/>
    <w:rsid w:val="003718D4"/>
    <w:rsid w:val="00373643"/>
    <w:rsid w:val="00374B3D"/>
    <w:rsid w:val="00375508"/>
    <w:rsid w:val="00375875"/>
    <w:rsid w:val="00375D2A"/>
    <w:rsid w:val="00380198"/>
    <w:rsid w:val="003802F3"/>
    <w:rsid w:val="003805C8"/>
    <w:rsid w:val="003813B6"/>
    <w:rsid w:val="00381600"/>
    <w:rsid w:val="00381E2D"/>
    <w:rsid w:val="00381FBA"/>
    <w:rsid w:val="0038260C"/>
    <w:rsid w:val="00383077"/>
    <w:rsid w:val="00383116"/>
    <w:rsid w:val="003838C7"/>
    <w:rsid w:val="00383D95"/>
    <w:rsid w:val="003841C0"/>
    <w:rsid w:val="003846BD"/>
    <w:rsid w:val="0038589D"/>
    <w:rsid w:val="0038679B"/>
    <w:rsid w:val="0038680B"/>
    <w:rsid w:val="00387511"/>
    <w:rsid w:val="0039013D"/>
    <w:rsid w:val="00390639"/>
    <w:rsid w:val="0039081E"/>
    <w:rsid w:val="0039085C"/>
    <w:rsid w:val="00390B3F"/>
    <w:rsid w:val="00390BFA"/>
    <w:rsid w:val="0039189F"/>
    <w:rsid w:val="00392072"/>
    <w:rsid w:val="00392AF6"/>
    <w:rsid w:val="00392BC4"/>
    <w:rsid w:val="003935E7"/>
    <w:rsid w:val="00393C1B"/>
    <w:rsid w:val="00395592"/>
    <w:rsid w:val="00396367"/>
    <w:rsid w:val="00396C24"/>
    <w:rsid w:val="00396E6A"/>
    <w:rsid w:val="003A0298"/>
    <w:rsid w:val="003A0651"/>
    <w:rsid w:val="003A0E20"/>
    <w:rsid w:val="003A15BC"/>
    <w:rsid w:val="003A1EEB"/>
    <w:rsid w:val="003A3749"/>
    <w:rsid w:val="003A3A4B"/>
    <w:rsid w:val="003A3FC1"/>
    <w:rsid w:val="003A51D9"/>
    <w:rsid w:val="003A5C56"/>
    <w:rsid w:val="003A774D"/>
    <w:rsid w:val="003A78E1"/>
    <w:rsid w:val="003B028B"/>
    <w:rsid w:val="003B0D8C"/>
    <w:rsid w:val="003B1096"/>
    <w:rsid w:val="003B1281"/>
    <w:rsid w:val="003B2031"/>
    <w:rsid w:val="003B247A"/>
    <w:rsid w:val="003B3A50"/>
    <w:rsid w:val="003B46B2"/>
    <w:rsid w:val="003B46C6"/>
    <w:rsid w:val="003B5301"/>
    <w:rsid w:val="003B6706"/>
    <w:rsid w:val="003B7218"/>
    <w:rsid w:val="003B7564"/>
    <w:rsid w:val="003B7C3A"/>
    <w:rsid w:val="003B7C6F"/>
    <w:rsid w:val="003C09F9"/>
    <w:rsid w:val="003C129D"/>
    <w:rsid w:val="003C237F"/>
    <w:rsid w:val="003C273F"/>
    <w:rsid w:val="003C2ECE"/>
    <w:rsid w:val="003C4F3C"/>
    <w:rsid w:val="003C5B2F"/>
    <w:rsid w:val="003C6232"/>
    <w:rsid w:val="003C6FB1"/>
    <w:rsid w:val="003C7BA3"/>
    <w:rsid w:val="003C7E5A"/>
    <w:rsid w:val="003D0571"/>
    <w:rsid w:val="003D0C69"/>
    <w:rsid w:val="003D0CCD"/>
    <w:rsid w:val="003D0DE1"/>
    <w:rsid w:val="003D0E06"/>
    <w:rsid w:val="003D2054"/>
    <w:rsid w:val="003D25CE"/>
    <w:rsid w:val="003D2945"/>
    <w:rsid w:val="003D29BD"/>
    <w:rsid w:val="003D2DE2"/>
    <w:rsid w:val="003D39F5"/>
    <w:rsid w:val="003D46B0"/>
    <w:rsid w:val="003D4CF1"/>
    <w:rsid w:val="003D5649"/>
    <w:rsid w:val="003D59F1"/>
    <w:rsid w:val="003D6266"/>
    <w:rsid w:val="003D6B49"/>
    <w:rsid w:val="003D76F2"/>
    <w:rsid w:val="003D78C9"/>
    <w:rsid w:val="003D7B8E"/>
    <w:rsid w:val="003D7DE7"/>
    <w:rsid w:val="003E0786"/>
    <w:rsid w:val="003E090D"/>
    <w:rsid w:val="003E1569"/>
    <w:rsid w:val="003E175B"/>
    <w:rsid w:val="003E183E"/>
    <w:rsid w:val="003E2883"/>
    <w:rsid w:val="003E299F"/>
    <w:rsid w:val="003E3E73"/>
    <w:rsid w:val="003E3FE3"/>
    <w:rsid w:val="003E42E6"/>
    <w:rsid w:val="003E4BD3"/>
    <w:rsid w:val="003E6AF4"/>
    <w:rsid w:val="003E74E6"/>
    <w:rsid w:val="003E77D9"/>
    <w:rsid w:val="003F04B9"/>
    <w:rsid w:val="003F06B5"/>
    <w:rsid w:val="003F1913"/>
    <w:rsid w:val="003F25E1"/>
    <w:rsid w:val="003F2F19"/>
    <w:rsid w:val="003F55F5"/>
    <w:rsid w:val="003F6A71"/>
    <w:rsid w:val="003F6F83"/>
    <w:rsid w:val="003F74BD"/>
    <w:rsid w:val="003F794A"/>
    <w:rsid w:val="003F7C00"/>
    <w:rsid w:val="00400E65"/>
    <w:rsid w:val="00401073"/>
    <w:rsid w:val="00401503"/>
    <w:rsid w:val="00401891"/>
    <w:rsid w:val="0040199C"/>
    <w:rsid w:val="00401C67"/>
    <w:rsid w:val="00402DE1"/>
    <w:rsid w:val="00403B34"/>
    <w:rsid w:val="00404001"/>
    <w:rsid w:val="00404084"/>
    <w:rsid w:val="0040434C"/>
    <w:rsid w:val="00404373"/>
    <w:rsid w:val="004047D5"/>
    <w:rsid w:val="004059E3"/>
    <w:rsid w:val="004063E6"/>
    <w:rsid w:val="00407710"/>
    <w:rsid w:val="00410862"/>
    <w:rsid w:val="004109F7"/>
    <w:rsid w:val="00411042"/>
    <w:rsid w:val="004115BC"/>
    <w:rsid w:val="00411A02"/>
    <w:rsid w:val="00412D67"/>
    <w:rsid w:val="004137CD"/>
    <w:rsid w:val="00413CD1"/>
    <w:rsid w:val="004141E6"/>
    <w:rsid w:val="0041469E"/>
    <w:rsid w:val="00414D51"/>
    <w:rsid w:val="0041519A"/>
    <w:rsid w:val="004158E4"/>
    <w:rsid w:val="00416156"/>
    <w:rsid w:val="004169F9"/>
    <w:rsid w:val="00417DC3"/>
    <w:rsid w:val="0042029D"/>
    <w:rsid w:val="004204A6"/>
    <w:rsid w:val="00420AF1"/>
    <w:rsid w:val="00421DCA"/>
    <w:rsid w:val="004226DA"/>
    <w:rsid w:val="00423666"/>
    <w:rsid w:val="00424A0D"/>
    <w:rsid w:val="004252F6"/>
    <w:rsid w:val="004254DC"/>
    <w:rsid w:val="00425D0D"/>
    <w:rsid w:val="0042634B"/>
    <w:rsid w:val="004266A7"/>
    <w:rsid w:val="0042701D"/>
    <w:rsid w:val="00430D38"/>
    <w:rsid w:val="00431134"/>
    <w:rsid w:val="004311C5"/>
    <w:rsid w:val="0043125D"/>
    <w:rsid w:val="004315C9"/>
    <w:rsid w:val="004317B1"/>
    <w:rsid w:val="00432B41"/>
    <w:rsid w:val="004338B0"/>
    <w:rsid w:val="004339AC"/>
    <w:rsid w:val="00433D16"/>
    <w:rsid w:val="004340DD"/>
    <w:rsid w:val="0044049A"/>
    <w:rsid w:val="00440639"/>
    <w:rsid w:val="004408F9"/>
    <w:rsid w:val="00440912"/>
    <w:rsid w:val="004418F2"/>
    <w:rsid w:val="0044197F"/>
    <w:rsid w:val="004423E7"/>
    <w:rsid w:val="00443C72"/>
    <w:rsid w:val="00444AB1"/>
    <w:rsid w:val="00445DC9"/>
    <w:rsid w:val="00446109"/>
    <w:rsid w:val="004463BE"/>
    <w:rsid w:val="00447557"/>
    <w:rsid w:val="00447D45"/>
    <w:rsid w:val="00451763"/>
    <w:rsid w:val="0045181C"/>
    <w:rsid w:val="004522BD"/>
    <w:rsid w:val="004528CC"/>
    <w:rsid w:val="00452E63"/>
    <w:rsid w:val="00453625"/>
    <w:rsid w:val="00453978"/>
    <w:rsid w:val="00454670"/>
    <w:rsid w:val="00454D9C"/>
    <w:rsid w:val="00455D8A"/>
    <w:rsid w:val="00456E7A"/>
    <w:rsid w:val="00460E2E"/>
    <w:rsid w:val="00461215"/>
    <w:rsid w:val="00461D98"/>
    <w:rsid w:val="004625FF"/>
    <w:rsid w:val="004627EF"/>
    <w:rsid w:val="00463EA7"/>
    <w:rsid w:val="004642F6"/>
    <w:rsid w:val="0046440F"/>
    <w:rsid w:val="00464543"/>
    <w:rsid w:val="004648B8"/>
    <w:rsid w:val="004649E2"/>
    <w:rsid w:val="004653AF"/>
    <w:rsid w:val="00465953"/>
    <w:rsid w:val="00465DC2"/>
    <w:rsid w:val="00466D6E"/>
    <w:rsid w:val="00466E28"/>
    <w:rsid w:val="00470361"/>
    <w:rsid w:val="00470E99"/>
    <w:rsid w:val="00472450"/>
    <w:rsid w:val="00473178"/>
    <w:rsid w:val="004735DD"/>
    <w:rsid w:val="0047599D"/>
    <w:rsid w:val="0047776C"/>
    <w:rsid w:val="00477B8A"/>
    <w:rsid w:val="0048028E"/>
    <w:rsid w:val="0048047A"/>
    <w:rsid w:val="0048049C"/>
    <w:rsid w:val="00483DCB"/>
    <w:rsid w:val="00483E3E"/>
    <w:rsid w:val="00483EBD"/>
    <w:rsid w:val="00486713"/>
    <w:rsid w:val="00486F1D"/>
    <w:rsid w:val="004875E0"/>
    <w:rsid w:val="00487A01"/>
    <w:rsid w:val="00487F57"/>
    <w:rsid w:val="004906DD"/>
    <w:rsid w:val="004922BF"/>
    <w:rsid w:val="004930F6"/>
    <w:rsid w:val="00493BF4"/>
    <w:rsid w:val="00495436"/>
    <w:rsid w:val="00496D95"/>
    <w:rsid w:val="0049765F"/>
    <w:rsid w:val="00497757"/>
    <w:rsid w:val="0049797E"/>
    <w:rsid w:val="00497D1E"/>
    <w:rsid w:val="004A0323"/>
    <w:rsid w:val="004A0DCC"/>
    <w:rsid w:val="004A1504"/>
    <w:rsid w:val="004A1E03"/>
    <w:rsid w:val="004A2F9E"/>
    <w:rsid w:val="004A3C71"/>
    <w:rsid w:val="004A4475"/>
    <w:rsid w:val="004A44B5"/>
    <w:rsid w:val="004A4DE9"/>
    <w:rsid w:val="004A54B7"/>
    <w:rsid w:val="004A577E"/>
    <w:rsid w:val="004A6DC8"/>
    <w:rsid w:val="004B03A9"/>
    <w:rsid w:val="004B06F2"/>
    <w:rsid w:val="004B3BDC"/>
    <w:rsid w:val="004B4031"/>
    <w:rsid w:val="004B49D2"/>
    <w:rsid w:val="004B7708"/>
    <w:rsid w:val="004C00C7"/>
    <w:rsid w:val="004C16ED"/>
    <w:rsid w:val="004C1883"/>
    <w:rsid w:val="004C18D6"/>
    <w:rsid w:val="004C1A2B"/>
    <w:rsid w:val="004C1FE6"/>
    <w:rsid w:val="004C2267"/>
    <w:rsid w:val="004C2B3E"/>
    <w:rsid w:val="004C35B2"/>
    <w:rsid w:val="004C42B7"/>
    <w:rsid w:val="004C447C"/>
    <w:rsid w:val="004C5324"/>
    <w:rsid w:val="004C5C2A"/>
    <w:rsid w:val="004C6423"/>
    <w:rsid w:val="004C6E0A"/>
    <w:rsid w:val="004C71DF"/>
    <w:rsid w:val="004D0220"/>
    <w:rsid w:val="004D2DE4"/>
    <w:rsid w:val="004D33A8"/>
    <w:rsid w:val="004D3573"/>
    <w:rsid w:val="004D560B"/>
    <w:rsid w:val="004D72D3"/>
    <w:rsid w:val="004D7B00"/>
    <w:rsid w:val="004D7E06"/>
    <w:rsid w:val="004E0DD1"/>
    <w:rsid w:val="004E1283"/>
    <w:rsid w:val="004E2E1A"/>
    <w:rsid w:val="004E2E90"/>
    <w:rsid w:val="004E3008"/>
    <w:rsid w:val="004E3620"/>
    <w:rsid w:val="004E3C07"/>
    <w:rsid w:val="004E3EBE"/>
    <w:rsid w:val="004E4B8D"/>
    <w:rsid w:val="004E56B3"/>
    <w:rsid w:val="004E5A3A"/>
    <w:rsid w:val="004E623B"/>
    <w:rsid w:val="004E7680"/>
    <w:rsid w:val="004E7AF2"/>
    <w:rsid w:val="004E7C02"/>
    <w:rsid w:val="004F0C5C"/>
    <w:rsid w:val="004F1F75"/>
    <w:rsid w:val="004F24E3"/>
    <w:rsid w:val="004F26DA"/>
    <w:rsid w:val="004F31DE"/>
    <w:rsid w:val="004F5379"/>
    <w:rsid w:val="004F7589"/>
    <w:rsid w:val="00500EE1"/>
    <w:rsid w:val="0050161E"/>
    <w:rsid w:val="00502CF6"/>
    <w:rsid w:val="005037D9"/>
    <w:rsid w:val="00505152"/>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BA0"/>
    <w:rsid w:val="00514EE5"/>
    <w:rsid w:val="00515E19"/>
    <w:rsid w:val="0051682A"/>
    <w:rsid w:val="0051733D"/>
    <w:rsid w:val="0051753A"/>
    <w:rsid w:val="005212BB"/>
    <w:rsid w:val="00521CE8"/>
    <w:rsid w:val="00522B7E"/>
    <w:rsid w:val="00523C87"/>
    <w:rsid w:val="0052451F"/>
    <w:rsid w:val="005245D9"/>
    <w:rsid w:val="00524839"/>
    <w:rsid w:val="00525E68"/>
    <w:rsid w:val="00526C79"/>
    <w:rsid w:val="00527B75"/>
    <w:rsid w:val="00531218"/>
    <w:rsid w:val="00531615"/>
    <w:rsid w:val="005342B5"/>
    <w:rsid w:val="00535A71"/>
    <w:rsid w:val="0053642E"/>
    <w:rsid w:val="005364F6"/>
    <w:rsid w:val="00536B04"/>
    <w:rsid w:val="00537BF4"/>
    <w:rsid w:val="00537F5F"/>
    <w:rsid w:val="0054059D"/>
    <w:rsid w:val="00540943"/>
    <w:rsid w:val="00540A1D"/>
    <w:rsid w:val="00542006"/>
    <w:rsid w:val="0054266C"/>
    <w:rsid w:val="005430FE"/>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D2A"/>
    <w:rsid w:val="005602A6"/>
    <w:rsid w:val="00560716"/>
    <w:rsid w:val="00560FC4"/>
    <w:rsid w:val="00561144"/>
    <w:rsid w:val="00561546"/>
    <w:rsid w:val="00561D50"/>
    <w:rsid w:val="00561DC3"/>
    <w:rsid w:val="00562219"/>
    <w:rsid w:val="00564C43"/>
    <w:rsid w:val="00564D8A"/>
    <w:rsid w:val="00564EAF"/>
    <w:rsid w:val="00564F28"/>
    <w:rsid w:val="005671F7"/>
    <w:rsid w:val="00567270"/>
    <w:rsid w:val="00567590"/>
    <w:rsid w:val="00567596"/>
    <w:rsid w:val="005703C6"/>
    <w:rsid w:val="00571FB5"/>
    <w:rsid w:val="005724CD"/>
    <w:rsid w:val="00572F58"/>
    <w:rsid w:val="005738BF"/>
    <w:rsid w:val="00573B08"/>
    <w:rsid w:val="005741F3"/>
    <w:rsid w:val="00574D07"/>
    <w:rsid w:val="00574F0C"/>
    <w:rsid w:val="005753FF"/>
    <w:rsid w:val="00575953"/>
    <w:rsid w:val="00575D3D"/>
    <w:rsid w:val="00575FC1"/>
    <w:rsid w:val="005769CE"/>
    <w:rsid w:val="00576ED9"/>
    <w:rsid w:val="0057772B"/>
    <w:rsid w:val="00577762"/>
    <w:rsid w:val="0058064E"/>
    <w:rsid w:val="0058213C"/>
    <w:rsid w:val="0058266F"/>
    <w:rsid w:val="00582955"/>
    <w:rsid w:val="00582C15"/>
    <w:rsid w:val="0058318C"/>
    <w:rsid w:val="005848AB"/>
    <w:rsid w:val="00584FCB"/>
    <w:rsid w:val="005854B5"/>
    <w:rsid w:val="005906A4"/>
    <w:rsid w:val="00590B9A"/>
    <w:rsid w:val="005913D0"/>
    <w:rsid w:val="0059149A"/>
    <w:rsid w:val="00591F7C"/>
    <w:rsid w:val="005921A3"/>
    <w:rsid w:val="00592967"/>
    <w:rsid w:val="0059420C"/>
    <w:rsid w:val="0059526E"/>
    <w:rsid w:val="00595D02"/>
    <w:rsid w:val="0059638B"/>
    <w:rsid w:val="00596DEB"/>
    <w:rsid w:val="005A01C0"/>
    <w:rsid w:val="005A025F"/>
    <w:rsid w:val="005A05E5"/>
    <w:rsid w:val="005A1F0F"/>
    <w:rsid w:val="005A27DD"/>
    <w:rsid w:val="005A3519"/>
    <w:rsid w:val="005A36E0"/>
    <w:rsid w:val="005A39F5"/>
    <w:rsid w:val="005A4CAE"/>
    <w:rsid w:val="005A501F"/>
    <w:rsid w:val="005A609D"/>
    <w:rsid w:val="005A6481"/>
    <w:rsid w:val="005A648B"/>
    <w:rsid w:val="005A7205"/>
    <w:rsid w:val="005B0200"/>
    <w:rsid w:val="005B12AA"/>
    <w:rsid w:val="005B1C8A"/>
    <w:rsid w:val="005B38DB"/>
    <w:rsid w:val="005B43DE"/>
    <w:rsid w:val="005B49F4"/>
    <w:rsid w:val="005B4A64"/>
    <w:rsid w:val="005B4AF2"/>
    <w:rsid w:val="005B5FD6"/>
    <w:rsid w:val="005B69F3"/>
    <w:rsid w:val="005B7220"/>
    <w:rsid w:val="005B7A2A"/>
    <w:rsid w:val="005B7FED"/>
    <w:rsid w:val="005C03D8"/>
    <w:rsid w:val="005C0543"/>
    <w:rsid w:val="005C0BF6"/>
    <w:rsid w:val="005C11F6"/>
    <w:rsid w:val="005C1311"/>
    <w:rsid w:val="005C2CAB"/>
    <w:rsid w:val="005C4B8E"/>
    <w:rsid w:val="005C55E1"/>
    <w:rsid w:val="005C591B"/>
    <w:rsid w:val="005C6277"/>
    <w:rsid w:val="005C71BD"/>
    <w:rsid w:val="005D08AD"/>
    <w:rsid w:val="005D0ACA"/>
    <w:rsid w:val="005D0D34"/>
    <w:rsid w:val="005D1DB4"/>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2687"/>
    <w:rsid w:val="005E3202"/>
    <w:rsid w:val="005E33CB"/>
    <w:rsid w:val="005E3754"/>
    <w:rsid w:val="005E3B97"/>
    <w:rsid w:val="005E4016"/>
    <w:rsid w:val="005E5381"/>
    <w:rsid w:val="005E5D9F"/>
    <w:rsid w:val="005E5DBC"/>
    <w:rsid w:val="005E7DF0"/>
    <w:rsid w:val="005F03CD"/>
    <w:rsid w:val="005F0F4A"/>
    <w:rsid w:val="005F12CA"/>
    <w:rsid w:val="005F1A1A"/>
    <w:rsid w:val="005F25C5"/>
    <w:rsid w:val="005F3C37"/>
    <w:rsid w:val="005F3FC2"/>
    <w:rsid w:val="005F41BD"/>
    <w:rsid w:val="005F4772"/>
    <w:rsid w:val="005F4BFC"/>
    <w:rsid w:val="005F795F"/>
    <w:rsid w:val="005F7B64"/>
    <w:rsid w:val="005F7C60"/>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B51"/>
    <w:rsid w:val="006157DF"/>
    <w:rsid w:val="00615898"/>
    <w:rsid w:val="00615BA6"/>
    <w:rsid w:val="00616519"/>
    <w:rsid w:val="0061652D"/>
    <w:rsid w:val="006167C7"/>
    <w:rsid w:val="0061733D"/>
    <w:rsid w:val="0062049C"/>
    <w:rsid w:val="00620C85"/>
    <w:rsid w:val="0062150C"/>
    <w:rsid w:val="006222D5"/>
    <w:rsid w:val="00622D79"/>
    <w:rsid w:val="00622E65"/>
    <w:rsid w:val="00625250"/>
    <w:rsid w:val="00625A73"/>
    <w:rsid w:val="0063098B"/>
    <w:rsid w:val="0063214F"/>
    <w:rsid w:val="00632163"/>
    <w:rsid w:val="00632434"/>
    <w:rsid w:val="00632DCB"/>
    <w:rsid w:val="00633424"/>
    <w:rsid w:val="006338F9"/>
    <w:rsid w:val="00633988"/>
    <w:rsid w:val="00633C4A"/>
    <w:rsid w:val="00633E94"/>
    <w:rsid w:val="00634A6A"/>
    <w:rsid w:val="00635F70"/>
    <w:rsid w:val="0063624E"/>
    <w:rsid w:val="00636C83"/>
    <w:rsid w:val="00641006"/>
    <w:rsid w:val="006412DE"/>
    <w:rsid w:val="00641A0D"/>
    <w:rsid w:val="0064215F"/>
    <w:rsid w:val="006425E6"/>
    <w:rsid w:val="00642CB1"/>
    <w:rsid w:val="00642FAE"/>
    <w:rsid w:val="006438D2"/>
    <w:rsid w:val="00644E9A"/>
    <w:rsid w:val="0064512D"/>
    <w:rsid w:val="006452D9"/>
    <w:rsid w:val="0064560A"/>
    <w:rsid w:val="0065063D"/>
    <w:rsid w:val="006522C8"/>
    <w:rsid w:val="006525DC"/>
    <w:rsid w:val="00652644"/>
    <w:rsid w:val="00652ED1"/>
    <w:rsid w:val="0065312B"/>
    <w:rsid w:val="00653613"/>
    <w:rsid w:val="0065389E"/>
    <w:rsid w:val="00654541"/>
    <w:rsid w:val="006547FD"/>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F99"/>
    <w:rsid w:val="006663ED"/>
    <w:rsid w:val="00667032"/>
    <w:rsid w:val="00667F18"/>
    <w:rsid w:val="006703C5"/>
    <w:rsid w:val="00670A21"/>
    <w:rsid w:val="0067111F"/>
    <w:rsid w:val="00671CAE"/>
    <w:rsid w:val="00673281"/>
    <w:rsid w:val="00673848"/>
    <w:rsid w:val="00676C66"/>
    <w:rsid w:val="006770F5"/>
    <w:rsid w:val="006775DF"/>
    <w:rsid w:val="006779E0"/>
    <w:rsid w:val="00677E60"/>
    <w:rsid w:val="00680348"/>
    <w:rsid w:val="0068347C"/>
    <w:rsid w:val="006843AE"/>
    <w:rsid w:val="00684DBB"/>
    <w:rsid w:val="0068588A"/>
    <w:rsid w:val="00686FB4"/>
    <w:rsid w:val="006901C0"/>
    <w:rsid w:val="00691162"/>
    <w:rsid w:val="006915DA"/>
    <w:rsid w:val="006936D6"/>
    <w:rsid w:val="00693E85"/>
    <w:rsid w:val="0069407E"/>
    <w:rsid w:val="00694315"/>
    <w:rsid w:val="006960F8"/>
    <w:rsid w:val="00696461"/>
    <w:rsid w:val="00696561"/>
    <w:rsid w:val="00696F17"/>
    <w:rsid w:val="00697EC0"/>
    <w:rsid w:val="006A0365"/>
    <w:rsid w:val="006A05C8"/>
    <w:rsid w:val="006A1009"/>
    <w:rsid w:val="006A13B8"/>
    <w:rsid w:val="006A329C"/>
    <w:rsid w:val="006A4C9C"/>
    <w:rsid w:val="006A761B"/>
    <w:rsid w:val="006A7913"/>
    <w:rsid w:val="006B0253"/>
    <w:rsid w:val="006B042E"/>
    <w:rsid w:val="006B1062"/>
    <w:rsid w:val="006B114A"/>
    <w:rsid w:val="006B1292"/>
    <w:rsid w:val="006B244D"/>
    <w:rsid w:val="006B29E5"/>
    <w:rsid w:val="006B355F"/>
    <w:rsid w:val="006B44FD"/>
    <w:rsid w:val="006B4BB7"/>
    <w:rsid w:val="006B6D01"/>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4D4C"/>
    <w:rsid w:val="006C5398"/>
    <w:rsid w:val="006C5BC5"/>
    <w:rsid w:val="006C6295"/>
    <w:rsid w:val="006C6383"/>
    <w:rsid w:val="006C684D"/>
    <w:rsid w:val="006C686C"/>
    <w:rsid w:val="006C6C9B"/>
    <w:rsid w:val="006C6D0E"/>
    <w:rsid w:val="006C7D0C"/>
    <w:rsid w:val="006D1DD1"/>
    <w:rsid w:val="006D371F"/>
    <w:rsid w:val="006D4181"/>
    <w:rsid w:val="006D48D5"/>
    <w:rsid w:val="006D508F"/>
    <w:rsid w:val="006D5329"/>
    <w:rsid w:val="006D5AE0"/>
    <w:rsid w:val="006E023A"/>
    <w:rsid w:val="006E196E"/>
    <w:rsid w:val="006E1A86"/>
    <w:rsid w:val="006E3C43"/>
    <w:rsid w:val="006E3E52"/>
    <w:rsid w:val="006E4514"/>
    <w:rsid w:val="006E5775"/>
    <w:rsid w:val="006E61D2"/>
    <w:rsid w:val="006E6C7A"/>
    <w:rsid w:val="006E72AC"/>
    <w:rsid w:val="006E73FC"/>
    <w:rsid w:val="006E75EE"/>
    <w:rsid w:val="006E7CDE"/>
    <w:rsid w:val="006F00E6"/>
    <w:rsid w:val="006F219D"/>
    <w:rsid w:val="006F294B"/>
    <w:rsid w:val="006F3293"/>
    <w:rsid w:val="006F3557"/>
    <w:rsid w:val="006F47BA"/>
    <w:rsid w:val="0070081F"/>
    <w:rsid w:val="00700FF6"/>
    <w:rsid w:val="007017B8"/>
    <w:rsid w:val="007017D3"/>
    <w:rsid w:val="0070213F"/>
    <w:rsid w:val="00702D16"/>
    <w:rsid w:val="00702D7B"/>
    <w:rsid w:val="00702E65"/>
    <w:rsid w:val="00704D70"/>
    <w:rsid w:val="00705774"/>
    <w:rsid w:val="00705F72"/>
    <w:rsid w:val="0070614A"/>
    <w:rsid w:val="00706A23"/>
    <w:rsid w:val="00706E64"/>
    <w:rsid w:val="007102E7"/>
    <w:rsid w:val="0071050D"/>
    <w:rsid w:val="00712E9A"/>
    <w:rsid w:val="00713FB6"/>
    <w:rsid w:val="00714762"/>
    <w:rsid w:val="007150BA"/>
    <w:rsid w:val="007151EF"/>
    <w:rsid w:val="007168B0"/>
    <w:rsid w:val="00717859"/>
    <w:rsid w:val="00720909"/>
    <w:rsid w:val="007215CE"/>
    <w:rsid w:val="0072171E"/>
    <w:rsid w:val="0072282A"/>
    <w:rsid w:val="00722CD0"/>
    <w:rsid w:val="00723540"/>
    <w:rsid w:val="00723E58"/>
    <w:rsid w:val="00724582"/>
    <w:rsid w:val="00724C6E"/>
    <w:rsid w:val="007261D0"/>
    <w:rsid w:val="007262DC"/>
    <w:rsid w:val="00727149"/>
    <w:rsid w:val="007278F2"/>
    <w:rsid w:val="00730C7C"/>
    <w:rsid w:val="00730CFF"/>
    <w:rsid w:val="0073218D"/>
    <w:rsid w:val="00732CE0"/>
    <w:rsid w:val="00732DC3"/>
    <w:rsid w:val="00734AC3"/>
    <w:rsid w:val="007351DD"/>
    <w:rsid w:val="00735351"/>
    <w:rsid w:val="00736CF6"/>
    <w:rsid w:val="00736F50"/>
    <w:rsid w:val="007371C0"/>
    <w:rsid w:val="0074087C"/>
    <w:rsid w:val="00740E4D"/>
    <w:rsid w:val="00742BFE"/>
    <w:rsid w:val="007436E8"/>
    <w:rsid w:val="00744521"/>
    <w:rsid w:val="0074515B"/>
    <w:rsid w:val="00745A87"/>
    <w:rsid w:val="00745E77"/>
    <w:rsid w:val="007463B3"/>
    <w:rsid w:val="0074690C"/>
    <w:rsid w:val="0074775C"/>
    <w:rsid w:val="00751199"/>
    <w:rsid w:val="00751830"/>
    <w:rsid w:val="00752610"/>
    <w:rsid w:val="00753DCE"/>
    <w:rsid w:val="00754052"/>
    <w:rsid w:val="00754E3A"/>
    <w:rsid w:val="007554FA"/>
    <w:rsid w:val="00760418"/>
    <w:rsid w:val="00761204"/>
    <w:rsid w:val="00761F0B"/>
    <w:rsid w:val="007622FD"/>
    <w:rsid w:val="00762502"/>
    <w:rsid w:val="00762B51"/>
    <w:rsid w:val="00762B82"/>
    <w:rsid w:val="007635D5"/>
    <w:rsid w:val="0076476B"/>
    <w:rsid w:val="0076507E"/>
    <w:rsid w:val="0076517C"/>
    <w:rsid w:val="00765182"/>
    <w:rsid w:val="007654AF"/>
    <w:rsid w:val="007656A0"/>
    <w:rsid w:val="00765FF2"/>
    <w:rsid w:val="00766A63"/>
    <w:rsid w:val="00766FCC"/>
    <w:rsid w:val="0076726B"/>
    <w:rsid w:val="00767610"/>
    <w:rsid w:val="00767B01"/>
    <w:rsid w:val="00767DA4"/>
    <w:rsid w:val="00770471"/>
    <w:rsid w:val="007704FC"/>
    <w:rsid w:val="007706A6"/>
    <w:rsid w:val="00770AB2"/>
    <w:rsid w:val="007726B8"/>
    <w:rsid w:val="00773313"/>
    <w:rsid w:val="0077375C"/>
    <w:rsid w:val="00773ABE"/>
    <w:rsid w:val="007744C3"/>
    <w:rsid w:val="007756E7"/>
    <w:rsid w:val="00775C62"/>
    <w:rsid w:val="00775D8B"/>
    <w:rsid w:val="0077639E"/>
    <w:rsid w:val="00776DB3"/>
    <w:rsid w:val="00777D1E"/>
    <w:rsid w:val="007807B4"/>
    <w:rsid w:val="00781C93"/>
    <w:rsid w:val="00782221"/>
    <w:rsid w:val="00782CF2"/>
    <w:rsid w:val="00784B7C"/>
    <w:rsid w:val="00784BC1"/>
    <w:rsid w:val="007851FC"/>
    <w:rsid w:val="007858AE"/>
    <w:rsid w:val="00785DD8"/>
    <w:rsid w:val="00786076"/>
    <w:rsid w:val="007865CA"/>
    <w:rsid w:val="00786643"/>
    <w:rsid w:val="00787354"/>
    <w:rsid w:val="00790043"/>
    <w:rsid w:val="007920C9"/>
    <w:rsid w:val="00792189"/>
    <w:rsid w:val="007923DA"/>
    <w:rsid w:val="007925DB"/>
    <w:rsid w:val="00792877"/>
    <w:rsid w:val="00793148"/>
    <w:rsid w:val="0079327E"/>
    <w:rsid w:val="007945EB"/>
    <w:rsid w:val="00794E15"/>
    <w:rsid w:val="00795ED6"/>
    <w:rsid w:val="0079612F"/>
    <w:rsid w:val="00797C54"/>
    <w:rsid w:val="007A0BF4"/>
    <w:rsid w:val="007A13E2"/>
    <w:rsid w:val="007A15D7"/>
    <w:rsid w:val="007A3210"/>
    <w:rsid w:val="007A329D"/>
    <w:rsid w:val="007A3874"/>
    <w:rsid w:val="007A401A"/>
    <w:rsid w:val="007A47E7"/>
    <w:rsid w:val="007A4946"/>
    <w:rsid w:val="007B004F"/>
    <w:rsid w:val="007B2BAF"/>
    <w:rsid w:val="007B36EE"/>
    <w:rsid w:val="007B3B54"/>
    <w:rsid w:val="007B47AF"/>
    <w:rsid w:val="007B4964"/>
    <w:rsid w:val="007B4B5E"/>
    <w:rsid w:val="007B71B1"/>
    <w:rsid w:val="007C0ABD"/>
    <w:rsid w:val="007C123C"/>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663"/>
    <w:rsid w:val="007D4979"/>
    <w:rsid w:val="007D5585"/>
    <w:rsid w:val="007D5AC6"/>
    <w:rsid w:val="007E0C4D"/>
    <w:rsid w:val="007E1376"/>
    <w:rsid w:val="007E45A6"/>
    <w:rsid w:val="007E546A"/>
    <w:rsid w:val="007E5F8E"/>
    <w:rsid w:val="007E66B0"/>
    <w:rsid w:val="007E68A2"/>
    <w:rsid w:val="007E6CB9"/>
    <w:rsid w:val="007E76B9"/>
    <w:rsid w:val="007E7AAA"/>
    <w:rsid w:val="007F0AFD"/>
    <w:rsid w:val="007F147B"/>
    <w:rsid w:val="007F27A3"/>
    <w:rsid w:val="007F2CCF"/>
    <w:rsid w:val="007F571B"/>
    <w:rsid w:val="007F5894"/>
    <w:rsid w:val="007F5A0B"/>
    <w:rsid w:val="007F5A68"/>
    <w:rsid w:val="007F738A"/>
    <w:rsid w:val="007F7C20"/>
    <w:rsid w:val="0080028C"/>
    <w:rsid w:val="00800702"/>
    <w:rsid w:val="00800E7A"/>
    <w:rsid w:val="0080169B"/>
    <w:rsid w:val="00802366"/>
    <w:rsid w:val="00803809"/>
    <w:rsid w:val="008038EE"/>
    <w:rsid w:val="00803B74"/>
    <w:rsid w:val="00803E01"/>
    <w:rsid w:val="00804C61"/>
    <w:rsid w:val="008055A9"/>
    <w:rsid w:val="008064DE"/>
    <w:rsid w:val="008070E9"/>
    <w:rsid w:val="008074F8"/>
    <w:rsid w:val="008077F5"/>
    <w:rsid w:val="008115FA"/>
    <w:rsid w:val="00814DB1"/>
    <w:rsid w:val="0081560B"/>
    <w:rsid w:val="00816172"/>
    <w:rsid w:val="00816274"/>
    <w:rsid w:val="00816552"/>
    <w:rsid w:val="0081669B"/>
    <w:rsid w:val="00816A8A"/>
    <w:rsid w:val="00816F90"/>
    <w:rsid w:val="00817DA0"/>
    <w:rsid w:val="0082204C"/>
    <w:rsid w:val="00823652"/>
    <w:rsid w:val="00823FBA"/>
    <w:rsid w:val="00826A92"/>
    <w:rsid w:val="008275FF"/>
    <w:rsid w:val="008306DD"/>
    <w:rsid w:val="00831C82"/>
    <w:rsid w:val="00831CD5"/>
    <w:rsid w:val="00831F1D"/>
    <w:rsid w:val="00831F92"/>
    <w:rsid w:val="0083264E"/>
    <w:rsid w:val="00833AF6"/>
    <w:rsid w:val="008340B1"/>
    <w:rsid w:val="00835323"/>
    <w:rsid w:val="00835E21"/>
    <w:rsid w:val="00836571"/>
    <w:rsid w:val="008369C1"/>
    <w:rsid w:val="00836C89"/>
    <w:rsid w:val="008374EF"/>
    <w:rsid w:val="00837571"/>
    <w:rsid w:val="00837A79"/>
    <w:rsid w:val="00840306"/>
    <w:rsid w:val="0084065B"/>
    <w:rsid w:val="0084188F"/>
    <w:rsid w:val="00841A43"/>
    <w:rsid w:val="00841AF8"/>
    <w:rsid w:val="00841F62"/>
    <w:rsid w:val="0084218C"/>
    <w:rsid w:val="00842673"/>
    <w:rsid w:val="0084336C"/>
    <w:rsid w:val="00844A41"/>
    <w:rsid w:val="008453A5"/>
    <w:rsid w:val="0084559C"/>
    <w:rsid w:val="00846CF7"/>
    <w:rsid w:val="00850C14"/>
    <w:rsid w:val="00851474"/>
    <w:rsid w:val="0085155D"/>
    <w:rsid w:val="0085163A"/>
    <w:rsid w:val="00851FEE"/>
    <w:rsid w:val="00852C57"/>
    <w:rsid w:val="0085323A"/>
    <w:rsid w:val="00853413"/>
    <w:rsid w:val="00853601"/>
    <w:rsid w:val="0085466F"/>
    <w:rsid w:val="0085467B"/>
    <w:rsid w:val="00854C1E"/>
    <w:rsid w:val="00855C6D"/>
    <w:rsid w:val="00855F68"/>
    <w:rsid w:val="0085606C"/>
    <w:rsid w:val="00856B56"/>
    <w:rsid w:val="00856C44"/>
    <w:rsid w:val="008570B0"/>
    <w:rsid w:val="0085728E"/>
    <w:rsid w:val="00857B7F"/>
    <w:rsid w:val="0086014A"/>
    <w:rsid w:val="008617A3"/>
    <w:rsid w:val="00862283"/>
    <w:rsid w:val="00862F4B"/>
    <w:rsid w:val="0086530F"/>
    <w:rsid w:val="00865F59"/>
    <w:rsid w:val="00866448"/>
    <w:rsid w:val="0086663C"/>
    <w:rsid w:val="008672B4"/>
    <w:rsid w:val="00867BDA"/>
    <w:rsid w:val="00867C7B"/>
    <w:rsid w:val="00867D7C"/>
    <w:rsid w:val="0087004B"/>
    <w:rsid w:val="0087051F"/>
    <w:rsid w:val="0087138B"/>
    <w:rsid w:val="00871491"/>
    <w:rsid w:val="00871998"/>
    <w:rsid w:val="00872799"/>
    <w:rsid w:val="00872929"/>
    <w:rsid w:val="00872B26"/>
    <w:rsid w:val="00872C3E"/>
    <w:rsid w:val="00873A8A"/>
    <w:rsid w:val="00873F4F"/>
    <w:rsid w:val="00874F66"/>
    <w:rsid w:val="008758BA"/>
    <w:rsid w:val="0087682F"/>
    <w:rsid w:val="00876D6B"/>
    <w:rsid w:val="00876E59"/>
    <w:rsid w:val="008770D4"/>
    <w:rsid w:val="0087787B"/>
    <w:rsid w:val="00880459"/>
    <w:rsid w:val="00880C62"/>
    <w:rsid w:val="00880D70"/>
    <w:rsid w:val="00880E11"/>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A7F"/>
    <w:rsid w:val="00894A12"/>
    <w:rsid w:val="008955B0"/>
    <w:rsid w:val="0089588C"/>
    <w:rsid w:val="00895B16"/>
    <w:rsid w:val="00897517"/>
    <w:rsid w:val="008A007F"/>
    <w:rsid w:val="008A0472"/>
    <w:rsid w:val="008A0BDE"/>
    <w:rsid w:val="008A0D02"/>
    <w:rsid w:val="008A1154"/>
    <w:rsid w:val="008A18F5"/>
    <w:rsid w:val="008A1CA5"/>
    <w:rsid w:val="008A21C0"/>
    <w:rsid w:val="008A3EEA"/>
    <w:rsid w:val="008A6214"/>
    <w:rsid w:val="008A6CE0"/>
    <w:rsid w:val="008A6DE0"/>
    <w:rsid w:val="008B00D8"/>
    <w:rsid w:val="008B06A0"/>
    <w:rsid w:val="008B1267"/>
    <w:rsid w:val="008B12FB"/>
    <w:rsid w:val="008B1EAE"/>
    <w:rsid w:val="008B23F5"/>
    <w:rsid w:val="008B2446"/>
    <w:rsid w:val="008B3EE9"/>
    <w:rsid w:val="008B423F"/>
    <w:rsid w:val="008B42DB"/>
    <w:rsid w:val="008B5D2E"/>
    <w:rsid w:val="008B604B"/>
    <w:rsid w:val="008B60AF"/>
    <w:rsid w:val="008B66F2"/>
    <w:rsid w:val="008B717E"/>
    <w:rsid w:val="008B72FF"/>
    <w:rsid w:val="008B7543"/>
    <w:rsid w:val="008B7AB7"/>
    <w:rsid w:val="008C1F20"/>
    <w:rsid w:val="008C25C7"/>
    <w:rsid w:val="008C5157"/>
    <w:rsid w:val="008C6367"/>
    <w:rsid w:val="008C76B2"/>
    <w:rsid w:val="008D12AC"/>
    <w:rsid w:val="008D2436"/>
    <w:rsid w:val="008D2F94"/>
    <w:rsid w:val="008D39A4"/>
    <w:rsid w:val="008D5152"/>
    <w:rsid w:val="008D54D7"/>
    <w:rsid w:val="008D5D70"/>
    <w:rsid w:val="008D65EA"/>
    <w:rsid w:val="008D6B5C"/>
    <w:rsid w:val="008E0335"/>
    <w:rsid w:val="008E0C51"/>
    <w:rsid w:val="008E0FFB"/>
    <w:rsid w:val="008E14D7"/>
    <w:rsid w:val="008E26E8"/>
    <w:rsid w:val="008E3C90"/>
    <w:rsid w:val="008F09FF"/>
    <w:rsid w:val="008F0BE9"/>
    <w:rsid w:val="008F116E"/>
    <w:rsid w:val="008F2ABF"/>
    <w:rsid w:val="008F3D40"/>
    <w:rsid w:val="008F3FE2"/>
    <w:rsid w:val="008F52B4"/>
    <w:rsid w:val="008F53E6"/>
    <w:rsid w:val="008F57F5"/>
    <w:rsid w:val="008F5B12"/>
    <w:rsid w:val="008F631F"/>
    <w:rsid w:val="008F633D"/>
    <w:rsid w:val="008F6BC3"/>
    <w:rsid w:val="008F78B7"/>
    <w:rsid w:val="008F7D5C"/>
    <w:rsid w:val="00900426"/>
    <w:rsid w:val="00901DC3"/>
    <w:rsid w:val="00902F6C"/>
    <w:rsid w:val="0090353C"/>
    <w:rsid w:val="00903735"/>
    <w:rsid w:val="00903D29"/>
    <w:rsid w:val="0090433C"/>
    <w:rsid w:val="00904A05"/>
    <w:rsid w:val="00904B21"/>
    <w:rsid w:val="00904DBA"/>
    <w:rsid w:val="00904EEA"/>
    <w:rsid w:val="00905301"/>
    <w:rsid w:val="00905468"/>
    <w:rsid w:val="00905A88"/>
    <w:rsid w:val="00905C5C"/>
    <w:rsid w:val="00906665"/>
    <w:rsid w:val="009076A8"/>
    <w:rsid w:val="0090793F"/>
    <w:rsid w:val="00910A7F"/>
    <w:rsid w:val="0091353B"/>
    <w:rsid w:val="00913E16"/>
    <w:rsid w:val="00914236"/>
    <w:rsid w:val="0091537F"/>
    <w:rsid w:val="00916299"/>
    <w:rsid w:val="00917524"/>
    <w:rsid w:val="009216BE"/>
    <w:rsid w:val="009221D2"/>
    <w:rsid w:val="00922584"/>
    <w:rsid w:val="00922F2F"/>
    <w:rsid w:val="009237E4"/>
    <w:rsid w:val="00923DC1"/>
    <w:rsid w:val="00923E54"/>
    <w:rsid w:val="00925BC6"/>
    <w:rsid w:val="0092651C"/>
    <w:rsid w:val="0092692E"/>
    <w:rsid w:val="00926D2F"/>
    <w:rsid w:val="00926FFA"/>
    <w:rsid w:val="00927078"/>
    <w:rsid w:val="009270A6"/>
    <w:rsid w:val="00927229"/>
    <w:rsid w:val="00927A85"/>
    <w:rsid w:val="00932055"/>
    <w:rsid w:val="0093210C"/>
    <w:rsid w:val="009336CD"/>
    <w:rsid w:val="00933AC4"/>
    <w:rsid w:val="00933CD5"/>
    <w:rsid w:val="009353BB"/>
    <w:rsid w:val="00935E78"/>
    <w:rsid w:val="00935FD6"/>
    <w:rsid w:val="009401B8"/>
    <w:rsid w:val="009401D9"/>
    <w:rsid w:val="009416BA"/>
    <w:rsid w:val="00942518"/>
    <w:rsid w:val="00942A88"/>
    <w:rsid w:val="00942DBE"/>
    <w:rsid w:val="00943192"/>
    <w:rsid w:val="009433B5"/>
    <w:rsid w:val="009437EA"/>
    <w:rsid w:val="00944DE1"/>
    <w:rsid w:val="00945494"/>
    <w:rsid w:val="009472ED"/>
    <w:rsid w:val="009475D8"/>
    <w:rsid w:val="00947CE4"/>
    <w:rsid w:val="00950BD9"/>
    <w:rsid w:val="00950F72"/>
    <w:rsid w:val="0095147A"/>
    <w:rsid w:val="00951AEC"/>
    <w:rsid w:val="009521D3"/>
    <w:rsid w:val="0095245B"/>
    <w:rsid w:val="0095366B"/>
    <w:rsid w:val="009536FA"/>
    <w:rsid w:val="00953F93"/>
    <w:rsid w:val="009543AC"/>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09"/>
    <w:rsid w:val="0097055F"/>
    <w:rsid w:val="00971152"/>
    <w:rsid w:val="009728F3"/>
    <w:rsid w:val="00972AE3"/>
    <w:rsid w:val="00972FEF"/>
    <w:rsid w:val="009733D1"/>
    <w:rsid w:val="00973DDA"/>
    <w:rsid w:val="00974530"/>
    <w:rsid w:val="00974983"/>
    <w:rsid w:val="00974BB0"/>
    <w:rsid w:val="00975173"/>
    <w:rsid w:val="00975A5C"/>
    <w:rsid w:val="00976319"/>
    <w:rsid w:val="009765EB"/>
    <w:rsid w:val="009766CE"/>
    <w:rsid w:val="00976773"/>
    <w:rsid w:val="009779A1"/>
    <w:rsid w:val="009801F7"/>
    <w:rsid w:val="009804BA"/>
    <w:rsid w:val="009813C3"/>
    <w:rsid w:val="009814C6"/>
    <w:rsid w:val="009831DD"/>
    <w:rsid w:val="00984344"/>
    <w:rsid w:val="00985AF3"/>
    <w:rsid w:val="009863B8"/>
    <w:rsid w:val="009873AA"/>
    <w:rsid w:val="0098792E"/>
    <w:rsid w:val="00990648"/>
    <w:rsid w:val="00990702"/>
    <w:rsid w:val="009922BA"/>
    <w:rsid w:val="00992955"/>
    <w:rsid w:val="0099332E"/>
    <w:rsid w:val="00994650"/>
    <w:rsid w:val="0099608D"/>
    <w:rsid w:val="0099771A"/>
    <w:rsid w:val="009A080D"/>
    <w:rsid w:val="009A085A"/>
    <w:rsid w:val="009A0959"/>
    <w:rsid w:val="009A0F78"/>
    <w:rsid w:val="009A1456"/>
    <w:rsid w:val="009A1840"/>
    <w:rsid w:val="009A18C7"/>
    <w:rsid w:val="009A2591"/>
    <w:rsid w:val="009A35F3"/>
    <w:rsid w:val="009A46F5"/>
    <w:rsid w:val="009A4D77"/>
    <w:rsid w:val="009A5071"/>
    <w:rsid w:val="009A5986"/>
    <w:rsid w:val="009A5B67"/>
    <w:rsid w:val="009A6174"/>
    <w:rsid w:val="009A62FA"/>
    <w:rsid w:val="009A64EA"/>
    <w:rsid w:val="009A65E0"/>
    <w:rsid w:val="009A79C5"/>
    <w:rsid w:val="009A7BBD"/>
    <w:rsid w:val="009A7CEB"/>
    <w:rsid w:val="009B0CF9"/>
    <w:rsid w:val="009B1976"/>
    <w:rsid w:val="009B399B"/>
    <w:rsid w:val="009B40BA"/>
    <w:rsid w:val="009B4AD5"/>
    <w:rsid w:val="009B588D"/>
    <w:rsid w:val="009B6576"/>
    <w:rsid w:val="009B723B"/>
    <w:rsid w:val="009B79E0"/>
    <w:rsid w:val="009B7AC0"/>
    <w:rsid w:val="009B7FBA"/>
    <w:rsid w:val="009B7FCC"/>
    <w:rsid w:val="009C0B29"/>
    <w:rsid w:val="009C1184"/>
    <w:rsid w:val="009C148A"/>
    <w:rsid w:val="009C1557"/>
    <w:rsid w:val="009C1899"/>
    <w:rsid w:val="009C2D0F"/>
    <w:rsid w:val="009C328F"/>
    <w:rsid w:val="009C3422"/>
    <w:rsid w:val="009C37FD"/>
    <w:rsid w:val="009C4F5D"/>
    <w:rsid w:val="009C51BE"/>
    <w:rsid w:val="009C5D6B"/>
    <w:rsid w:val="009C6E7F"/>
    <w:rsid w:val="009C7A26"/>
    <w:rsid w:val="009D0505"/>
    <w:rsid w:val="009D0E61"/>
    <w:rsid w:val="009D1AC2"/>
    <w:rsid w:val="009D1BC7"/>
    <w:rsid w:val="009D20D1"/>
    <w:rsid w:val="009D24AB"/>
    <w:rsid w:val="009D24F5"/>
    <w:rsid w:val="009D3799"/>
    <w:rsid w:val="009D3EEF"/>
    <w:rsid w:val="009D5F19"/>
    <w:rsid w:val="009D6422"/>
    <w:rsid w:val="009D646B"/>
    <w:rsid w:val="009D68DA"/>
    <w:rsid w:val="009D69A5"/>
    <w:rsid w:val="009D6ECE"/>
    <w:rsid w:val="009E0A41"/>
    <w:rsid w:val="009E0ABA"/>
    <w:rsid w:val="009E0AFF"/>
    <w:rsid w:val="009E200C"/>
    <w:rsid w:val="009E22B7"/>
    <w:rsid w:val="009E22BD"/>
    <w:rsid w:val="009E2CF4"/>
    <w:rsid w:val="009E364C"/>
    <w:rsid w:val="009E3AE6"/>
    <w:rsid w:val="009E6EC3"/>
    <w:rsid w:val="009E7DD5"/>
    <w:rsid w:val="009F1857"/>
    <w:rsid w:val="009F19E6"/>
    <w:rsid w:val="009F20B9"/>
    <w:rsid w:val="009F2573"/>
    <w:rsid w:val="009F4B13"/>
    <w:rsid w:val="009F6E4A"/>
    <w:rsid w:val="009F79FA"/>
    <w:rsid w:val="00A00658"/>
    <w:rsid w:val="00A0104D"/>
    <w:rsid w:val="00A012DA"/>
    <w:rsid w:val="00A0194B"/>
    <w:rsid w:val="00A02061"/>
    <w:rsid w:val="00A03028"/>
    <w:rsid w:val="00A031C2"/>
    <w:rsid w:val="00A0348E"/>
    <w:rsid w:val="00A047AE"/>
    <w:rsid w:val="00A04B9B"/>
    <w:rsid w:val="00A04C1B"/>
    <w:rsid w:val="00A055E2"/>
    <w:rsid w:val="00A059E9"/>
    <w:rsid w:val="00A06764"/>
    <w:rsid w:val="00A07304"/>
    <w:rsid w:val="00A07398"/>
    <w:rsid w:val="00A073C0"/>
    <w:rsid w:val="00A0752B"/>
    <w:rsid w:val="00A07780"/>
    <w:rsid w:val="00A07FDE"/>
    <w:rsid w:val="00A108FA"/>
    <w:rsid w:val="00A1302E"/>
    <w:rsid w:val="00A13EF8"/>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1ABC"/>
    <w:rsid w:val="00A22E07"/>
    <w:rsid w:val="00A2366B"/>
    <w:rsid w:val="00A23DCA"/>
    <w:rsid w:val="00A247C1"/>
    <w:rsid w:val="00A2599B"/>
    <w:rsid w:val="00A25A95"/>
    <w:rsid w:val="00A25E5C"/>
    <w:rsid w:val="00A27A23"/>
    <w:rsid w:val="00A30220"/>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41A03"/>
    <w:rsid w:val="00A41E39"/>
    <w:rsid w:val="00A43049"/>
    <w:rsid w:val="00A44A9B"/>
    <w:rsid w:val="00A44D06"/>
    <w:rsid w:val="00A450A4"/>
    <w:rsid w:val="00A45697"/>
    <w:rsid w:val="00A45A27"/>
    <w:rsid w:val="00A46005"/>
    <w:rsid w:val="00A465DF"/>
    <w:rsid w:val="00A46B58"/>
    <w:rsid w:val="00A505DA"/>
    <w:rsid w:val="00A51878"/>
    <w:rsid w:val="00A51C30"/>
    <w:rsid w:val="00A52AD6"/>
    <w:rsid w:val="00A531F0"/>
    <w:rsid w:val="00A53921"/>
    <w:rsid w:val="00A53F4D"/>
    <w:rsid w:val="00A546A4"/>
    <w:rsid w:val="00A551CE"/>
    <w:rsid w:val="00A55700"/>
    <w:rsid w:val="00A57938"/>
    <w:rsid w:val="00A57F40"/>
    <w:rsid w:val="00A60C36"/>
    <w:rsid w:val="00A60DE3"/>
    <w:rsid w:val="00A6126B"/>
    <w:rsid w:val="00A61501"/>
    <w:rsid w:val="00A61D2B"/>
    <w:rsid w:val="00A62FB0"/>
    <w:rsid w:val="00A63038"/>
    <w:rsid w:val="00A64805"/>
    <w:rsid w:val="00A66441"/>
    <w:rsid w:val="00A66D9B"/>
    <w:rsid w:val="00A677B9"/>
    <w:rsid w:val="00A71786"/>
    <w:rsid w:val="00A71884"/>
    <w:rsid w:val="00A71ACE"/>
    <w:rsid w:val="00A733BB"/>
    <w:rsid w:val="00A7341A"/>
    <w:rsid w:val="00A73A14"/>
    <w:rsid w:val="00A7456D"/>
    <w:rsid w:val="00A74ABB"/>
    <w:rsid w:val="00A75980"/>
    <w:rsid w:val="00A77D78"/>
    <w:rsid w:val="00A800C1"/>
    <w:rsid w:val="00A80301"/>
    <w:rsid w:val="00A80C04"/>
    <w:rsid w:val="00A8346F"/>
    <w:rsid w:val="00A83821"/>
    <w:rsid w:val="00A84634"/>
    <w:rsid w:val="00A84C52"/>
    <w:rsid w:val="00A86005"/>
    <w:rsid w:val="00A86360"/>
    <w:rsid w:val="00A86723"/>
    <w:rsid w:val="00A86D01"/>
    <w:rsid w:val="00A8776A"/>
    <w:rsid w:val="00A9028B"/>
    <w:rsid w:val="00A90597"/>
    <w:rsid w:val="00A91280"/>
    <w:rsid w:val="00A9230A"/>
    <w:rsid w:val="00A92359"/>
    <w:rsid w:val="00A92544"/>
    <w:rsid w:val="00A926AF"/>
    <w:rsid w:val="00A93684"/>
    <w:rsid w:val="00A93DBB"/>
    <w:rsid w:val="00A949EC"/>
    <w:rsid w:val="00A95571"/>
    <w:rsid w:val="00A95A0F"/>
    <w:rsid w:val="00A95FFC"/>
    <w:rsid w:val="00A975FF"/>
    <w:rsid w:val="00A97CA9"/>
    <w:rsid w:val="00A97DB5"/>
    <w:rsid w:val="00AA10D4"/>
    <w:rsid w:val="00AA1BA1"/>
    <w:rsid w:val="00AA242C"/>
    <w:rsid w:val="00AA25E7"/>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61A4"/>
    <w:rsid w:val="00AB7168"/>
    <w:rsid w:val="00AB787F"/>
    <w:rsid w:val="00AB7CE1"/>
    <w:rsid w:val="00AB7F32"/>
    <w:rsid w:val="00AC027C"/>
    <w:rsid w:val="00AC05C6"/>
    <w:rsid w:val="00AC1F1C"/>
    <w:rsid w:val="00AC2566"/>
    <w:rsid w:val="00AC2A56"/>
    <w:rsid w:val="00AC5A83"/>
    <w:rsid w:val="00AC5F6C"/>
    <w:rsid w:val="00AC6088"/>
    <w:rsid w:val="00AC6ABA"/>
    <w:rsid w:val="00AD0A3A"/>
    <w:rsid w:val="00AD12C5"/>
    <w:rsid w:val="00AD19C9"/>
    <w:rsid w:val="00AD291F"/>
    <w:rsid w:val="00AD3D39"/>
    <w:rsid w:val="00AD46AE"/>
    <w:rsid w:val="00AD56CA"/>
    <w:rsid w:val="00AD6267"/>
    <w:rsid w:val="00AD6ABB"/>
    <w:rsid w:val="00AD7851"/>
    <w:rsid w:val="00AE092E"/>
    <w:rsid w:val="00AE0959"/>
    <w:rsid w:val="00AE09FA"/>
    <w:rsid w:val="00AE1338"/>
    <w:rsid w:val="00AE1B49"/>
    <w:rsid w:val="00AE22AF"/>
    <w:rsid w:val="00AE2DB6"/>
    <w:rsid w:val="00AE489B"/>
    <w:rsid w:val="00AE5655"/>
    <w:rsid w:val="00AE6474"/>
    <w:rsid w:val="00AE78AB"/>
    <w:rsid w:val="00AE79F6"/>
    <w:rsid w:val="00AF0EAD"/>
    <w:rsid w:val="00AF116A"/>
    <w:rsid w:val="00AF1299"/>
    <w:rsid w:val="00AF309C"/>
    <w:rsid w:val="00AF31F7"/>
    <w:rsid w:val="00AF32B6"/>
    <w:rsid w:val="00AF330E"/>
    <w:rsid w:val="00AF35A8"/>
    <w:rsid w:val="00AF4143"/>
    <w:rsid w:val="00AF517E"/>
    <w:rsid w:val="00AF5C65"/>
    <w:rsid w:val="00AF6EDD"/>
    <w:rsid w:val="00B0003F"/>
    <w:rsid w:val="00B006A2"/>
    <w:rsid w:val="00B00987"/>
    <w:rsid w:val="00B01A73"/>
    <w:rsid w:val="00B02B2B"/>
    <w:rsid w:val="00B03187"/>
    <w:rsid w:val="00B033EC"/>
    <w:rsid w:val="00B06365"/>
    <w:rsid w:val="00B0677F"/>
    <w:rsid w:val="00B068B0"/>
    <w:rsid w:val="00B07AAA"/>
    <w:rsid w:val="00B10F28"/>
    <w:rsid w:val="00B1159C"/>
    <w:rsid w:val="00B12A4E"/>
    <w:rsid w:val="00B130FB"/>
    <w:rsid w:val="00B131E3"/>
    <w:rsid w:val="00B13352"/>
    <w:rsid w:val="00B153C2"/>
    <w:rsid w:val="00B15BC4"/>
    <w:rsid w:val="00B15C24"/>
    <w:rsid w:val="00B16833"/>
    <w:rsid w:val="00B1743A"/>
    <w:rsid w:val="00B176C8"/>
    <w:rsid w:val="00B17726"/>
    <w:rsid w:val="00B17880"/>
    <w:rsid w:val="00B2141A"/>
    <w:rsid w:val="00B21952"/>
    <w:rsid w:val="00B21F98"/>
    <w:rsid w:val="00B230A6"/>
    <w:rsid w:val="00B233E5"/>
    <w:rsid w:val="00B24162"/>
    <w:rsid w:val="00B24F2D"/>
    <w:rsid w:val="00B2563A"/>
    <w:rsid w:val="00B25F10"/>
    <w:rsid w:val="00B271C4"/>
    <w:rsid w:val="00B273F7"/>
    <w:rsid w:val="00B27403"/>
    <w:rsid w:val="00B30825"/>
    <w:rsid w:val="00B30905"/>
    <w:rsid w:val="00B30C9B"/>
    <w:rsid w:val="00B31182"/>
    <w:rsid w:val="00B32257"/>
    <w:rsid w:val="00B32575"/>
    <w:rsid w:val="00B32B81"/>
    <w:rsid w:val="00B346AE"/>
    <w:rsid w:val="00B34D0A"/>
    <w:rsid w:val="00B351B6"/>
    <w:rsid w:val="00B35D29"/>
    <w:rsid w:val="00B37487"/>
    <w:rsid w:val="00B37792"/>
    <w:rsid w:val="00B40770"/>
    <w:rsid w:val="00B40DC0"/>
    <w:rsid w:val="00B414E5"/>
    <w:rsid w:val="00B41909"/>
    <w:rsid w:val="00B4276E"/>
    <w:rsid w:val="00B42FD0"/>
    <w:rsid w:val="00B435D6"/>
    <w:rsid w:val="00B43BA9"/>
    <w:rsid w:val="00B43CE0"/>
    <w:rsid w:val="00B4450B"/>
    <w:rsid w:val="00B46D0B"/>
    <w:rsid w:val="00B4713E"/>
    <w:rsid w:val="00B477B2"/>
    <w:rsid w:val="00B47E42"/>
    <w:rsid w:val="00B50702"/>
    <w:rsid w:val="00B51AB9"/>
    <w:rsid w:val="00B52DD1"/>
    <w:rsid w:val="00B5375E"/>
    <w:rsid w:val="00B53D2C"/>
    <w:rsid w:val="00B55854"/>
    <w:rsid w:val="00B55F48"/>
    <w:rsid w:val="00B56258"/>
    <w:rsid w:val="00B56BD1"/>
    <w:rsid w:val="00B57313"/>
    <w:rsid w:val="00B57A63"/>
    <w:rsid w:val="00B57F01"/>
    <w:rsid w:val="00B600A1"/>
    <w:rsid w:val="00B6161F"/>
    <w:rsid w:val="00B61B98"/>
    <w:rsid w:val="00B62005"/>
    <w:rsid w:val="00B631F1"/>
    <w:rsid w:val="00B64B0C"/>
    <w:rsid w:val="00B656AF"/>
    <w:rsid w:val="00B66EF8"/>
    <w:rsid w:val="00B675CD"/>
    <w:rsid w:val="00B71548"/>
    <w:rsid w:val="00B718E3"/>
    <w:rsid w:val="00B72000"/>
    <w:rsid w:val="00B73D41"/>
    <w:rsid w:val="00B73FD6"/>
    <w:rsid w:val="00B75DA6"/>
    <w:rsid w:val="00B761F3"/>
    <w:rsid w:val="00B80ABC"/>
    <w:rsid w:val="00B80B8A"/>
    <w:rsid w:val="00B80FDA"/>
    <w:rsid w:val="00B82780"/>
    <w:rsid w:val="00B8278E"/>
    <w:rsid w:val="00B840FA"/>
    <w:rsid w:val="00B8481A"/>
    <w:rsid w:val="00B84AE1"/>
    <w:rsid w:val="00B8567F"/>
    <w:rsid w:val="00B86124"/>
    <w:rsid w:val="00B867DB"/>
    <w:rsid w:val="00B877AD"/>
    <w:rsid w:val="00B90B4F"/>
    <w:rsid w:val="00B91138"/>
    <w:rsid w:val="00B91DF1"/>
    <w:rsid w:val="00B922E5"/>
    <w:rsid w:val="00B927D7"/>
    <w:rsid w:val="00B92E3B"/>
    <w:rsid w:val="00B93303"/>
    <w:rsid w:val="00B93B9A"/>
    <w:rsid w:val="00B93C4A"/>
    <w:rsid w:val="00B9542F"/>
    <w:rsid w:val="00B95FAB"/>
    <w:rsid w:val="00B96429"/>
    <w:rsid w:val="00BA1907"/>
    <w:rsid w:val="00BA2988"/>
    <w:rsid w:val="00BA3558"/>
    <w:rsid w:val="00BA4831"/>
    <w:rsid w:val="00BA54D7"/>
    <w:rsid w:val="00BA5A1F"/>
    <w:rsid w:val="00BA711F"/>
    <w:rsid w:val="00BA7B6F"/>
    <w:rsid w:val="00BB053F"/>
    <w:rsid w:val="00BB0B29"/>
    <w:rsid w:val="00BB1CA3"/>
    <w:rsid w:val="00BB262C"/>
    <w:rsid w:val="00BB367E"/>
    <w:rsid w:val="00BB4623"/>
    <w:rsid w:val="00BB4C68"/>
    <w:rsid w:val="00BB569B"/>
    <w:rsid w:val="00BB56A0"/>
    <w:rsid w:val="00BB5D9E"/>
    <w:rsid w:val="00BB70F5"/>
    <w:rsid w:val="00BB7178"/>
    <w:rsid w:val="00BB7274"/>
    <w:rsid w:val="00BB75EF"/>
    <w:rsid w:val="00BB7F78"/>
    <w:rsid w:val="00BC1FA3"/>
    <w:rsid w:val="00BC205C"/>
    <w:rsid w:val="00BC2879"/>
    <w:rsid w:val="00BC2A2B"/>
    <w:rsid w:val="00BC2D4F"/>
    <w:rsid w:val="00BC3A24"/>
    <w:rsid w:val="00BC3DA4"/>
    <w:rsid w:val="00BC509C"/>
    <w:rsid w:val="00BC7551"/>
    <w:rsid w:val="00BC782E"/>
    <w:rsid w:val="00BD0958"/>
    <w:rsid w:val="00BD1929"/>
    <w:rsid w:val="00BD1F30"/>
    <w:rsid w:val="00BD2DBD"/>
    <w:rsid w:val="00BD413B"/>
    <w:rsid w:val="00BD516E"/>
    <w:rsid w:val="00BD52BC"/>
    <w:rsid w:val="00BD5658"/>
    <w:rsid w:val="00BD6BC4"/>
    <w:rsid w:val="00BD7B77"/>
    <w:rsid w:val="00BE0210"/>
    <w:rsid w:val="00BE05A0"/>
    <w:rsid w:val="00BE09EF"/>
    <w:rsid w:val="00BE2158"/>
    <w:rsid w:val="00BE2549"/>
    <w:rsid w:val="00BE2977"/>
    <w:rsid w:val="00BE350F"/>
    <w:rsid w:val="00BE355C"/>
    <w:rsid w:val="00BE4A62"/>
    <w:rsid w:val="00BE5867"/>
    <w:rsid w:val="00BE6284"/>
    <w:rsid w:val="00BE73FC"/>
    <w:rsid w:val="00BF1D6E"/>
    <w:rsid w:val="00BF1F07"/>
    <w:rsid w:val="00BF2B99"/>
    <w:rsid w:val="00BF3A7B"/>
    <w:rsid w:val="00BF534E"/>
    <w:rsid w:val="00BF55DF"/>
    <w:rsid w:val="00BF6550"/>
    <w:rsid w:val="00BF6999"/>
    <w:rsid w:val="00BF708A"/>
    <w:rsid w:val="00C00231"/>
    <w:rsid w:val="00C01760"/>
    <w:rsid w:val="00C03423"/>
    <w:rsid w:val="00C038CF"/>
    <w:rsid w:val="00C039C9"/>
    <w:rsid w:val="00C04381"/>
    <w:rsid w:val="00C05E56"/>
    <w:rsid w:val="00C06350"/>
    <w:rsid w:val="00C067A6"/>
    <w:rsid w:val="00C0681C"/>
    <w:rsid w:val="00C078DD"/>
    <w:rsid w:val="00C07F78"/>
    <w:rsid w:val="00C11B20"/>
    <w:rsid w:val="00C137D3"/>
    <w:rsid w:val="00C138A4"/>
    <w:rsid w:val="00C13A34"/>
    <w:rsid w:val="00C1589A"/>
    <w:rsid w:val="00C15C0E"/>
    <w:rsid w:val="00C15F8B"/>
    <w:rsid w:val="00C179E3"/>
    <w:rsid w:val="00C203B4"/>
    <w:rsid w:val="00C205A8"/>
    <w:rsid w:val="00C2151E"/>
    <w:rsid w:val="00C2170E"/>
    <w:rsid w:val="00C21C43"/>
    <w:rsid w:val="00C22551"/>
    <w:rsid w:val="00C22ACD"/>
    <w:rsid w:val="00C23AE1"/>
    <w:rsid w:val="00C23AED"/>
    <w:rsid w:val="00C23CA7"/>
    <w:rsid w:val="00C2432E"/>
    <w:rsid w:val="00C2469C"/>
    <w:rsid w:val="00C24BFA"/>
    <w:rsid w:val="00C2573D"/>
    <w:rsid w:val="00C258C9"/>
    <w:rsid w:val="00C25E38"/>
    <w:rsid w:val="00C279A6"/>
    <w:rsid w:val="00C27FAD"/>
    <w:rsid w:val="00C304D3"/>
    <w:rsid w:val="00C31072"/>
    <w:rsid w:val="00C312A3"/>
    <w:rsid w:val="00C31433"/>
    <w:rsid w:val="00C31475"/>
    <w:rsid w:val="00C317AF"/>
    <w:rsid w:val="00C31FA3"/>
    <w:rsid w:val="00C325D7"/>
    <w:rsid w:val="00C32F7D"/>
    <w:rsid w:val="00C33795"/>
    <w:rsid w:val="00C3458B"/>
    <w:rsid w:val="00C370BF"/>
    <w:rsid w:val="00C40D09"/>
    <w:rsid w:val="00C410A7"/>
    <w:rsid w:val="00C421ED"/>
    <w:rsid w:val="00C42554"/>
    <w:rsid w:val="00C4293A"/>
    <w:rsid w:val="00C45704"/>
    <w:rsid w:val="00C45AE8"/>
    <w:rsid w:val="00C45B58"/>
    <w:rsid w:val="00C45FFC"/>
    <w:rsid w:val="00C4616E"/>
    <w:rsid w:val="00C462C3"/>
    <w:rsid w:val="00C46D24"/>
    <w:rsid w:val="00C472C5"/>
    <w:rsid w:val="00C473D8"/>
    <w:rsid w:val="00C50DFF"/>
    <w:rsid w:val="00C5105A"/>
    <w:rsid w:val="00C516D3"/>
    <w:rsid w:val="00C51D58"/>
    <w:rsid w:val="00C538F7"/>
    <w:rsid w:val="00C5395B"/>
    <w:rsid w:val="00C5743E"/>
    <w:rsid w:val="00C603AF"/>
    <w:rsid w:val="00C60A13"/>
    <w:rsid w:val="00C6105E"/>
    <w:rsid w:val="00C6134B"/>
    <w:rsid w:val="00C61B27"/>
    <w:rsid w:val="00C62BDD"/>
    <w:rsid w:val="00C63B37"/>
    <w:rsid w:val="00C63D5E"/>
    <w:rsid w:val="00C6462A"/>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79F3"/>
    <w:rsid w:val="00C91B0A"/>
    <w:rsid w:val="00C92783"/>
    <w:rsid w:val="00C92E68"/>
    <w:rsid w:val="00C93331"/>
    <w:rsid w:val="00C93843"/>
    <w:rsid w:val="00C93F51"/>
    <w:rsid w:val="00C9540A"/>
    <w:rsid w:val="00C9591D"/>
    <w:rsid w:val="00C95B7B"/>
    <w:rsid w:val="00C95CD4"/>
    <w:rsid w:val="00C95D36"/>
    <w:rsid w:val="00C95FE6"/>
    <w:rsid w:val="00C960FF"/>
    <w:rsid w:val="00CA021D"/>
    <w:rsid w:val="00CA0683"/>
    <w:rsid w:val="00CA248A"/>
    <w:rsid w:val="00CA4399"/>
    <w:rsid w:val="00CA4552"/>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C14"/>
    <w:rsid w:val="00CC567C"/>
    <w:rsid w:val="00CC612D"/>
    <w:rsid w:val="00CC7FBA"/>
    <w:rsid w:val="00CD0C8D"/>
    <w:rsid w:val="00CD2002"/>
    <w:rsid w:val="00CD3D03"/>
    <w:rsid w:val="00CD3FB5"/>
    <w:rsid w:val="00CD4238"/>
    <w:rsid w:val="00CD456B"/>
    <w:rsid w:val="00CD4B8D"/>
    <w:rsid w:val="00CD4D80"/>
    <w:rsid w:val="00CD58DE"/>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ABD"/>
    <w:rsid w:val="00CE6617"/>
    <w:rsid w:val="00CE6EEE"/>
    <w:rsid w:val="00CE750E"/>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8E"/>
    <w:rsid w:val="00CF6DD4"/>
    <w:rsid w:val="00D01283"/>
    <w:rsid w:val="00D01F7B"/>
    <w:rsid w:val="00D02004"/>
    <w:rsid w:val="00D023ED"/>
    <w:rsid w:val="00D02939"/>
    <w:rsid w:val="00D02BD2"/>
    <w:rsid w:val="00D02C66"/>
    <w:rsid w:val="00D039B5"/>
    <w:rsid w:val="00D05BEF"/>
    <w:rsid w:val="00D05FC2"/>
    <w:rsid w:val="00D062A3"/>
    <w:rsid w:val="00D0791F"/>
    <w:rsid w:val="00D07A45"/>
    <w:rsid w:val="00D10874"/>
    <w:rsid w:val="00D110C6"/>
    <w:rsid w:val="00D111D0"/>
    <w:rsid w:val="00D11996"/>
    <w:rsid w:val="00D126F0"/>
    <w:rsid w:val="00D12A41"/>
    <w:rsid w:val="00D13751"/>
    <w:rsid w:val="00D13789"/>
    <w:rsid w:val="00D1402D"/>
    <w:rsid w:val="00D15932"/>
    <w:rsid w:val="00D171B5"/>
    <w:rsid w:val="00D1741D"/>
    <w:rsid w:val="00D20966"/>
    <w:rsid w:val="00D212AF"/>
    <w:rsid w:val="00D21C44"/>
    <w:rsid w:val="00D21D3F"/>
    <w:rsid w:val="00D21F2A"/>
    <w:rsid w:val="00D23BAD"/>
    <w:rsid w:val="00D25983"/>
    <w:rsid w:val="00D26419"/>
    <w:rsid w:val="00D30DC4"/>
    <w:rsid w:val="00D31644"/>
    <w:rsid w:val="00D31858"/>
    <w:rsid w:val="00D31E7E"/>
    <w:rsid w:val="00D32679"/>
    <w:rsid w:val="00D33393"/>
    <w:rsid w:val="00D34430"/>
    <w:rsid w:val="00D355C3"/>
    <w:rsid w:val="00D3607D"/>
    <w:rsid w:val="00D368F1"/>
    <w:rsid w:val="00D3773F"/>
    <w:rsid w:val="00D4024B"/>
    <w:rsid w:val="00D404A1"/>
    <w:rsid w:val="00D40ED7"/>
    <w:rsid w:val="00D41133"/>
    <w:rsid w:val="00D4149A"/>
    <w:rsid w:val="00D426F4"/>
    <w:rsid w:val="00D42D81"/>
    <w:rsid w:val="00D4366A"/>
    <w:rsid w:val="00D43772"/>
    <w:rsid w:val="00D44716"/>
    <w:rsid w:val="00D44D03"/>
    <w:rsid w:val="00D44D8B"/>
    <w:rsid w:val="00D45547"/>
    <w:rsid w:val="00D45C10"/>
    <w:rsid w:val="00D50527"/>
    <w:rsid w:val="00D50607"/>
    <w:rsid w:val="00D50E99"/>
    <w:rsid w:val="00D521B1"/>
    <w:rsid w:val="00D52B6F"/>
    <w:rsid w:val="00D53539"/>
    <w:rsid w:val="00D54E34"/>
    <w:rsid w:val="00D553C0"/>
    <w:rsid w:val="00D55A34"/>
    <w:rsid w:val="00D560E2"/>
    <w:rsid w:val="00D56E15"/>
    <w:rsid w:val="00D5775B"/>
    <w:rsid w:val="00D6080B"/>
    <w:rsid w:val="00D60EDD"/>
    <w:rsid w:val="00D60F59"/>
    <w:rsid w:val="00D6133C"/>
    <w:rsid w:val="00D61F28"/>
    <w:rsid w:val="00D62671"/>
    <w:rsid w:val="00D627EE"/>
    <w:rsid w:val="00D62949"/>
    <w:rsid w:val="00D65388"/>
    <w:rsid w:val="00D6565D"/>
    <w:rsid w:val="00D66C69"/>
    <w:rsid w:val="00D70CDC"/>
    <w:rsid w:val="00D70E5B"/>
    <w:rsid w:val="00D7131C"/>
    <w:rsid w:val="00D75061"/>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6174"/>
    <w:rsid w:val="00D86C3B"/>
    <w:rsid w:val="00D86FC5"/>
    <w:rsid w:val="00D879A0"/>
    <w:rsid w:val="00D87BC9"/>
    <w:rsid w:val="00D9138F"/>
    <w:rsid w:val="00D9160C"/>
    <w:rsid w:val="00D920C1"/>
    <w:rsid w:val="00D927AB"/>
    <w:rsid w:val="00D93202"/>
    <w:rsid w:val="00D939A3"/>
    <w:rsid w:val="00D94145"/>
    <w:rsid w:val="00D94218"/>
    <w:rsid w:val="00D94BB6"/>
    <w:rsid w:val="00D94E6E"/>
    <w:rsid w:val="00D9574F"/>
    <w:rsid w:val="00D95DA4"/>
    <w:rsid w:val="00D96A92"/>
    <w:rsid w:val="00D9789E"/>
    <w:rsid w:val="00DA0C29"/>
    <w:rsid w:val="00DA19A5"/>
    <w:rsid w:val="00DA1C66"/>
    <w:rsid w:val="00DA1DF3"/>
    <w:rsid w:val="00DA324D"/>
    <w:rsid w:val="00DA3CAE"/>
    <w:rsid w:val="00DA4796"/>
    <w:rsid w:val="00DA4F75"/>
    <w:rsid w:val="00DA529E"/>
    <w:rsid w:val="00DA5423"/>
    <w:rsid w:val="00DA7165"/>
    <w:rsid w:val="00DB1B86"/>
    <w:rsid w:val="00DB3B15"/>
    <w:rsid w:val="00DB3BA7"/>
    <w:rsid w:val="00DB445A"/>
    <w:rsid w:val="00DB4B8B"/>
    <w:rsid w:val="00DB573A"/>
    <w:rsid w:val="00DB6077"/>
    <w:rsid w:val="00DB6C51"/>
    <w:rsid w:val="00DB6D1A"/>
    <w:rsid w:val="00DB7AB2"/>
    <w:rsid w:val="00DB7EB0"/>
    <w:rsid w:val="00DC0314"/>
    <w:rsid w:val="00DC1263"/>
    <w:rsid w:val="00DC22D8"/>
    <w:rsid w:val="00DC3208"/>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330D"/>
    <w:rsid w:val="00DD34DB"/>
    <w:rsid w:val="00DD3F9A"/>
    <w:rsid w:val="00DD40EA"/>
    <w:rsid w:val="00DD4A10"/>
    <w:rsid w:val="00DD56AB"/>
    <w:rsid w:val="00DD586D"/>
    <w:rsid w:val="00DD6733"/>
    <w:rsid w:val="00DD7740"/>
    <w:rsid w:val="00DD7D14"/>
    <w:rsid w:val="00DE16B0"/>
    <w:rsid w:val="00DE1E0B"/>
    <w:rsid w:val="00DE2EFB"/>
    <w:rsid w:val="00DE34D8"/>
    <w:rsid w:val="00DE406F"/>
    <w:rsid w:val="00DE4547"/>
    <w:rsid w:val="00DE4761"/>
    <w:rsid w:val="00DE4F51"/>
    <w:rsid w:val="00DE6B17"/>
    <w:rsid w:val="00DE7771"/>
    <w:rsid w:val="00DF0135"/>
    <w:rsid w:val="00DF0636"/>
    <w:rsid w:val="00DF0F4F"/>
    <w:rsid w:val="00DF13F9"/>
    <w:rsid w:val="00DF1B79"/>
    <w:rsid w:val="00DF58BE"/>
    <w:rsid w:val="00DF59EC"/>
    <w:rsid w:val="00DF750B"/>
    <w:rsid w:val="00E00D6B"/>
    <w:rsid w:val="00E01341"/>
    <w:rsid w:val="00E01ABD"/>
    <w:rsid w:val="00E01E31"/>
    <w:rsid w:val="00E024CF"/>
    <w:rsid w:val="00E02D77"/>
    <w:rsid w:val="00E03A0B"/>
    <w:rsid w:val="00E041E3"/>
    <w:rsid w:val="00E04E35"/>
    <w:rsid w:val="00E0522E"/>
    <w:rsid w:val="00E0550E"/>
    <w:rsid w:val="00E07292"/>
    <w:rsid w:val="00E079DE"/>
    <w:rsid w:val="00E108EE"/>
    <w:rsid w:val="00E1168B"/>
    <w:rsid w:val="00E1201A"/>
    <w:rsid w:val="00E1217B"/>
    <w:rsid w:val="00E12730"/>
    <w:rsid w:val="00E135AF"/>
    <w:rsid w:val="00E13A1D"/>
    <w:rsid w:val="00E14870"/>
    <w:rsid w:val="00E16332"/>
    <w:rsid w:val="00E16C11"/>
    <w:rsid w:val="00E16C1C"/>
    <w:rsid w:val="00E172AA"/>
    <w:rsid w:val="00E174EF"/>
    <w:rsid w:val="00E200F7"/>
    <w:rsid w:val="00E2118D"/>
    <w:rsid w:val="00E2151E"/>
    <w:rsid w:val="00E22C03"/>
    <w:rsid w:val="00E23D13"/>
    <w:rsid w:val="00E23E84"/>
    <w:rsid w:val="00E244BE"/>
    <w:rsid w:val="00E24607"/>
    <w:rsid w:val="00E24C22"/>
    <w:rsid w:val="00E25227"/>
    <w:rsid w:val="00E25F3F"/>
    <w:rsid w:val="00E26149"/>
    <w:rsid w:val="00E26309"/>
    <w:rsid w:val="00E27730"/>
    <w:rsid w:val="00E27BD3"/>
    <w:rsid w:val="00E3088E"/>
    <w:rsid w:val="00E31DD8"/>
    <w:rsid w:val="00E32173"/>
    <w:rsid w:val="00E328F3"/>
    <w:rsid w:val="00E335E4"/>
    <w:rsid w:val="00E337A0"/>
    <w:rsid w:val="00E33A5B"/>
    <w:rsid w:val="00E33BB8"/>
    <w:rsid w:val="00E33CBC"/>
    <w:rsid w:val="00E35732"/>
    <w:rsid w:val="00E36121"/>
    <w:rsid w:val="00E37D4D"/>
    <w:rsid w:val="00E37F10"/>
    <w:rsid w:val="00E40626"/>
    <w:rsid w:val="00E4089B"/>
    <w:rsid w:val="00E4107E"/>
    <w:rsid w:val="00E4120A"/>
    <w:rsid w:val="00E41DD4"/>
    <w:rsid w:val="00E423C1"/>
    <w:rsid w:val="00E4286E"/>
    <w:rsid w:val="00E429D6"/>
    <w:rsid w:val="00E42DA6"/>
    <w:rsid w:val="00E44A3D"/>
    <w:rsid w:val="00E46A24"/>
    <w:rsid w:val="00E4700A"/>
    <w:rsid w:val="00E4703C"/>
    <w:rsid w:val="00E47386"/>
    <w:rsid w:val="00E4766C"/>
    <w:rsid w:val="00E477A4"/>
    <w:rsid w:val="00E47A3A"/>
    <w:rsid w:val="00E519DE"/>
    <w:rsid w:val="00E52066"/>
    <w:rsid w:val="00E52BBA"/>
    <w:rsid w:val="00E54159"/>
    <w:rsid w:val="00E54C37"/>
    <w:rsid w:val="00E56662"/>
    <w:rsid w:val="00E56CAC"/>
    <w:rsid w:val="00E572AC"/>
    <w:rsid w:val="00E60B85"/>
    <w:rsid w:val="00E60BC7"/>
    <w:rsid w:val="00E61467"/>
    <w:rsid w:val="00E61FE8"/>
    <w:rsid w:val="00E63502"/>
    <w:rsid w:val="00E64479"/>
    <w:rsid w:val="00E644DE"/>
    <w:rsid w:val="00E64C0C"/>
    <w:rsid w:val="00E64E38"/>
    <w:rsid w:val="00E65107"/>
    <w:rsid w:val="00E670D8"/>
    <w:rsid w:val="00E67237"/>
    <w:rsid w:val="00E6742B"/>
    <w:rsid w:val="00E6764A"/>
    <w:rsid w:val="00E704C9"/>
    <w:rsid w:val="00E70536"/>
    <w:rsid w:val="00E705CD"/>
    <w:rsid w:val="00E70C05"/>
    <w:rsid w:val="00E7190F"/>
    <w:rsid w:val="00E72252"/>
    <w:rsid w:val="00E72556"/>
    <w:rsid w:val="00E731CA"/>
    <w:rsid w:val="00E73843"/>
    <w:rsid w:val="00E750E1"/>
    <w:rsid w:val="00E75677"/>
    <w:rsid w:val="00E75EA4"/>
    <w:rsid w:val="00E761C0"/>
    <w:rsid w:val="00E763CE"/>
    <w:rsid w:val="00E76A7C"/>
    <w:rsid w:val="00E7706F"/>
    <w:rsid w:val="00E77341"/>
    <w:rsid w:val="00E774F4"/>
    <w:rsid w:val="00E77754"/>
    <w:rsid w:val="00E802C1"/>
    <w:rsid w:val="00E8043E"/>
    <w:rsid w:val="00E80BE3"/>
    <w:rsid w:val="00E81227"/>
    <w:rsid w:val="00E81889"/>
    <w:rsid w:val="00E834BE"/>
    <w:rsid w:val="00E843CA"/>
    <w:rsid w:val="00E8559A"/>
    <w:rsid w:val="00E86ABA"/>
    <w:rsid w:val="00E86E7C"/>
    <w:rsid w:val="00E87B09"/>
    <w:rsid w:val="00E87DC7"/>
    <w:rsid w:val="00E87E07"/>
    <w:rsid w:val="00E90330"/>
    <w:rsid w:val="00E913BC"/>
    <w:rsid w:val="00E934DB"/>
    <w:rsid w:val="00E935A3"/>
    <w:rsid w:val="00E93853"/>
    <w:rsid w:val="00E93ADC"/>
    <w:rsid w:val="00E9621C"/>
    <w:rsid w:val="00E9719F"/>
    <w:rsid w:val="00EA07BD"/>
    <w:rsid w:val="00EA08A5"/>
    <w:rsid w:val="00EA1A0A"/>
    <w:rsid w:val="00EA21C4"/>
    <w:rsid w:val="00EA2ABC"/>
    <w:rsid w:val="00EA2BA6"/>
    <w:rsid w:val="00EA31B3"/>
    <w:rsid w:val="00EA3CE3"/>
    <w:rsid w:val="00EA3DBB"/>
    <w:rsid w:val="00EA3E28"/>
    <w:rsid w:val="00EA6516"/>
    <w:rsid w:val="00EA67B5"/>
    <w:rsid w:val="00EA7F2D"/>
    <w:rsid w:val="00EB0C2C"/>
    <w:rsid w:val="00EB1275"/>
    <w:rsid w:val="00EB12AA"/>
    <w:rsid w:val="00EB164B"/>
    <w:rsid w:val="00EB244A"/>
    <w:rsid w:val="00EB2F41"/>
    <w:rsid w:val="00EB3086"/>
    <w:rsid w:val="00EB3749"/>
    <w:rsid w:val="00EB40B9"/>
    <w:rsid w:val="00EB4479"/>
    <w:rsid w:val="00EB4C99"/>
    <w:rsid w:val="00EB5D0D"/>
    <w:rsid w:val="00EB60EC"/>
    <w:rsid w:val="00EB644A"/>
    <w:rsid w:val="00EB699C"/>
    <w:rsid w:val="00EB6C90"/>
    <w:rsid w:val="00EB7AD3"/>
    <w:rsid w:val="00EC0AA8"/>
    <w:rsid w:val="00EC245D"/>
    <w:rsid w:val="00EC3DEE"/>
    <w:rsid w:val="00EC3E36"/>
    <w:rsid w:val="00EC407A"/>
    <w:rsid w:val="00EC4299"/>
    <w:rsid w:val="00EC4541"/>
    <w:rsid w:val="00EC50B8"/>
    <w:rsid w:val="00EC58A3"/>
    <w:rsid w:val="00EC6067"/>
    <w:rsid w:val="00ED10ED"/>
    <w:rsid w:val="00ED11B6"/>
    <w:rsid w:val="00ED1521"/>
    <w:rsid w:val="00ED2589"/>
    <w:rsid w:val="00ED2D2B"/>
    <w:rsid w:val="00ED4593"/>
    <w:rsid w:val="00ED5743"/>
    <w:rsid w:val="00ED6514"/>
    <w:rsid w:val="00ED6BA4"/>
    <w:rsid w:val="00ED753F"/>
    <w:rsid w:val="00EE1234"/>
    <w:rsid w:val="00EE1948"/>
    <w:rsid w:val="00EE1F07"/>
    <w:rsid w:val="00EE2B78"/>
    <w:rsid w:val="00EE3E57"/>
    <w:rsid w:val="00EE54D9"/>
    <w:rsid w:val="00EE5A3D"/>
    <w:rsid w:val="00EE5DDD"/>
    <w:rsid w:val="00EE6B87"/>
    <w:rsid w:val="00EF01B0"/>
    <w:rsid w:val="00EF15C0"/>
    <w:rsid w:val="00EF1C47"/>
    <w:rsid w:val="00EF1CA4"/>
    <w:rsid w:val="00EF2149"/>
    <w:rsid w:val="00EF24D4"/>
    <w:rsid w:val="00EF2607"/>
    <w:rsid w:val="00EF2812"/>
    <w:rsid w:val="00EF2F95"/>
    <w:rsid w:val="00EF3621"/>
    <w:rsid w:val="00EF3E93"/>
    <w:rsid w:val="00EF4317"/>
    <w:rsid w:val="00EF4562"/>
    <w:rsid w:val="00EF54B7"/>
    <w:rsid w:val="00EF5577"/>
    <w:rsid w:val="00EF5C1E"/>
    <w:rsid w:val="00EF68B0"/>
    <w:rsid w:val="00EF6930"/>
    <w:rsid w:val="00F00241"/>
    <w:rsid w:val="00F00949"/>
    <w:rsid w:val="00F009E2"/>
    <w:rsid w:val="00F00B54"/>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31B5"/>
    <w:rsid w:val="00F137FA"/>
    <w:rsid w:val="00F14ECD"/>
    <w:rsid w:val="00F15469"/>
    <w:rsid w:val="00F155DB"/>
    <w:rsid w:val="00F157AF"/>
    <w:rsid w:val="00F15913"/>
    <w:rsid w:val="00F160C1"/>
    <w:rsid w:val="00F16AFB"/>
    <w:rsid w:val="00F16C5D"/>
    <w:rsid w:val="00F17140"/>
    <w:rsid w:val="00F174F6"/>
    <w:rsid w:val="00F17B03"/>
    <w:rsid w:val="00F17B40"/>
    <w:rsid w:val="00F20322"/>
    <w:rsid w:val="00F20B3F"/>
    <w:rsid w:val="00F21C57"/>
    <w:rsid w:val="00F21E88"/>
    <w:rsid w:val="00F22369"/>
    <w:rsid w:val="00F22E7C"/>
    <w:rsid w:val="00F23CC0"/>
    <w:rsid w:val="00F2624E"/>
    <w:rsid w:val="00F26AE1"/>
    <w:rsid w:val="00F2763B"/>
    <w:rsid w:val="00F27BC5"/>
    <w:rsid w:val="00F3031B"/>
    <w:rsid w:val="00F31759"/>
    <w:rsid w:val="00F31FFD"/>
    <w:rsid w:val="00F32800"/>
    <w:rsid w:val="00F33836"/>
    <w:rsid w:val="00F34831"/>
    <w:rsid w:val="00F34E62"/>
    <w:rsid w:val="00F3659D"/>
    <w:rsid w:val="00F366CF"/>
    <w:rsid w:val="00F368FC"/>
    <w:rsid w:val="00F37254"/>
    <w:rsid w:val="00F3749F"/>
    <w:rsid w:val="00F37E0E"/>
    <w:rsid w:val="00F40CCF"/>
    <w:rsid w:val="00F41328"/>
    <w:rsid w:val="00F42F11"/>
    <w:rsid w:val="00F458D5"/>
    <w:rsid w:val="00F45F08"/>
    <w:rsid w:val="00F45F95"/>
    <w:rsid w:val="00F47165"/>
    <w:rsid w:val="00F473FB"/>
    <w:rsid w:val="00F47567"/>
    <w:rsid w:val="00F47749"/>
    <w:rsid w:val="00F50E71"/>
    <w:rsid w:val="00F51747"/>
    <w:rsid w:val="00F51A01"/>
    <w:rsid w:val="00F51A18"/>
    <w:rsid w:val="00F5258F"/>
    <w:rsid w:val="00F5285D"/>
    <w:rsid w:val="00F5337B"/>
    <w:rsid w:val="00F54170"/>
    <w:rsid w:val="00F54222"/>
    <w:rsid w:val="00F55725"/>
    <w:rsid w:val="00F56E2D"/>
    <w:rsid w:val="00F574BE"/>
    <w:rsid w:val="00F62D3D"/>
    <w:rsid w:val="00F638D3"/>
    <w:rsid w:val="00F63B85"/>
    <w:rsid w:val="00F64172"/>
    <w:rsid w:val="00F6471D"/>
    <w:rsid w:val="00F64988"/>
    <w:rsid w:val="00F64FDB"/>
    <w:rsid w:val="00F667B0"/>
    <w:rsid w:val="00F66985"/>
    <w:rsid w:val="00F67025"/>
    <w:rsid w:val="00F67465"/>
    <w:rsid w:val="00F7039D"/>
    <w:rsid w:val="00F712F6"/>
    <w:rsid w:val="00F71F6E"/>
    <w:rsid w:val="00F720CE"/>
    <w:rsid w:val="00F7238B"/>
    <w:rsid w:val="00F732AC"/>
    <w:rsid w:val="00F7400F"/>
    <w:rsid w:val="00F778A8"/>
    <w:rsid w:val="00F81396"/>
    <w:rsid w:val="00F81BAF"/>
    <w:rsid w:val="00F8254D"/>
    <w:rsid w:val="00F82BA3"/>
    <w:rsid w:val="00F835E5"/>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873CD"/>
    <w:rsid w:val="00F92092"/>
    <w:rsid w:val="00F925C1"/>
    <w:rsid w:val="00F93192"/>
    <w:rsid w:val="00F94100"/>
    <w:rsid w:val="00F942D9"/>
    <w:rsid w:val="00F947D7"/>
    <w:rsid w:val="00F95431"/>
    <w:rsid w:val="00F9562F"/>
    <w:rsid w:val="00F95811"/>
    <w:rsid w:val="00F95FBE"/>
    <w:rsid w:val="00F9612B"/>
    <w:rsid w:val="00F968F0"/>
    <w:rsid w:val="00FA0314"/>
    <w:rsid w:val="00FA054B"/>
    <w:rsid w:val="00FA092A"/>
    <w:rsid w:val="00FA2308"/>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DB7"/>
    <w:rsid w:val="00FB403A"/>
    <w:rsid w:val="00FB448A"/>
    <w:rsid w:val="00FB5666"/>
    <w:rsid w:val="00FB6538"/>
    <w:rsid w:val="00FB6601"/>
    <w:rsid w:val="00FB7128"/>
    <w:rsid w:val="00FC344D"/>
    <w:rsid w:val="00FC4E14"/>
    <w:rsid w:val="00FC5ADE"/>
    <w:rsid w:val="00FC5BC9"/>
    <w:rsid w:val="00FC5F24"/>
    <w:rsid w:val="00FC6DCA"/>
    <w:rsid w:val="00FC78B0"/>
    <w:rsid w:val="00FC78C0"/>
    <w:rsid w:val="00FD0C07"/>
    <w:rsid w:val="00FD152E"/>
    <w:rsid w:val="00FD1758"/>
    <w:rsid w:val="00FD19C1"/>
    <w:rsid w:val="00FD22CE"/>
    <w:rsid w:val="00FD256E"/>
    <w:rsid w:val="00FD3153"/>
    <w:rsid w:val="00FD37CD"/>
    <w:rsid w:val="00FD4F5D"/>
    <w:rsid w:val="00FD7218"/>
    <w:rsid w:val="00FE14E9"/>
    <w:rsid w:val="00FE16B3"/>
    <w:rsid w:val="00FE17C0"/>
    <w:rsid w:val="00FE2403"/>
    <w:rsid w:val="00FE35C3"/>
    <w:rsid w:val="00FE395A"/>
    <w:rsid w:val="00FE3F6C"/>
    <w:rsid w:val="00FE4128"/>
    <w:rsid w:val="00FE5622"/>
    <w:rsid w:val="00FE57DA"/>
    <w:rsid w:val="00FE5F39"/>
    <w:rsid w:val="00FE7571"/>
    <w:rsid w:val="00FF09CC"/>
    <w:rsid w:val="00FF26D5"/>
    <w:rsid w:val="00FF2CE5"/>
    <w:rsid w:val="00FF330A"/>
    <w:rsid w:val="00FF3661"/>
    <w:rsid w:val="00FF4DE1"/>
    <w:rsid w:val="00FF4F7E"/>
    <w:rsid w:val="00FF5CF2"/>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337BA-B230-4DA4-AD87-98A9FCF69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3851</TotalTime>
  <Pages>18</Pages>
  <Words>7548</Words>
  <Characters>47124</Characters>
  <Application>Microsoft Office Word</Application>
  <DocSecurity>0</DocSecurity>
  <Lines>392</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54563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1370</cp:revision>
  <cp:lastPrinted>2022-05-09T11:51:00Z</cp:lastPrinted>
  <dcterms:created xsi:type="dcterms:W3CDTF">2022-02-08T18:59:00Z</dcterms:created>
  <dcterms:modified xsi:type="dcterms:W3CDTF">2022-10-11T07:12:00Z</dcterms:modified>
</cp:coreProperties>
</file>